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FAB5" w14:textId="0EB5C274" w:rsidR="003348B0" w:rsidRPr="003348B0" w:rsidRDefault="003348B0" w:rsidP="003348B0">
      <w:pPr>
        <w:jc w:val="right"/>
        <w:rPr>
          <w:rStyle w:val="Strong"/>
          <w:rFonts w:asciiTheme="minorHAnsi" w:hAnsiTheme="minorHAnsi" w:cstheme="minorHAnsi"/>
          <w:color w:val="000000"/>
          <w:szCs w:val="24"/>
        </w:rPr>
      </w:pPr>
      <w:r w:rsidRPr="003348B0">
        <w:rPr>
          <w:rStyle w:val="Strong"/>
          <w:rFonts w:asciiTheme="minorHAnsi" w:hAnsiTheme="minorHAnsi" w:cstheme="minorHAnsi"/>
          <w:color w:val="000000"/>
          <w:szCs w:val="24"/>
        </w:rPr>
        <w:t>CC.2</w:t>
      </w:r>
      <w:r w:rsidR="004E6AB9">
        <w:rPr>
          <w:rStyle w:val="Strong"/>
          <w:rFonts w:asciiTheme="minorHAnsi" w:hAnsiTheme="minorHAnsi" w:cstheme="minorHAnsi"/>
          <w:color w:val="000000"/>
          <w:szCs w:val="24"/>
        </w:rPr>
        <w:t>5.1</w:t>
      </w:r>
      <w:r w:rsidR="001F511F">
        <w:rPr>
          <w:rStyle w:val="Strong"/>
          <w:rFonts w:asciiTheme="minorHAnsi" w:hAnsiTheme="minorHAnsi" w:cstheme="minorHAnsi"/>
          <w:color w:val="000000"/>
          <w:szCs w:val="24"/>
        </w:rPr>
        <w:t>3</w:t>
      </w:r>
    </w:p>
    <w:p w14:paraId="02A6D0D1" w14:textId="13361C79" w:rsidR="00AA2AA7" w:rsidRDefault="001F511F" w:rsidP="003348B0">
      <w:pPr>
        <w:jc w:val="right"/>
        <w:rPr>
          <w:rStyle w:val="Strong"/>
          <w:rFonts w:asciiTheme="minorHAnsi" w:hAnsiTheme="minorHAnsi" w:cstheme="minorHAnsi"/>
          <w:b w:val="0"/>
          <w:bCs w:val="0"/>
          <w:color w:val="000000"/>
          <w:szCs w:val="24"/>
        </w:rPr>
      </w:pPr>
      <w:r>
        <w:rPr>
          <w:rStyle w:val="Strong"/>
          <w:rFonts w:asciiTheme="minorHAnsi" w:hAnsiTheme="minorHAnsi" w:cstheme="minorHAnsi"/>
          <w:b w:val="0"/>
          <w:bCs w:val="0"/>
          <w:color w:val="000000"/>
          <w:szCs w:val="24"/>
        </w:rPr>
        <w:t>November</w:t>
      </w:r>
      <w:r w:rsidR="004E6AB9">
        <w:rPr>
          <w:rStyle w:val="Strong"/>
          <w:rFonts w:asciiTheme="minorHAnsi" w:hAnsiTheme="minorHAnsi" w:cstheme="minorHAnsi"/>
          <w:b w:val="0"/>
          <w:bCs w:val="0"/>
          <w:color w:val="000000"/>
          <w:szCs w:val="24"/>
        </w:rPr>
        <w:t xml:space="preserve"> 1</w:t>
      </w:r>
      <w:r>
        <w:rPr>
          <w:rStyle w:val="Strong"/>
          <w:rFonts w:asciiTheme="minorHAnsi" w:hAnsiTheme="minorHAnsi" w:cstheme="minorHAnsi"/>
          <w:b w:val="0"/>
          <w:bCs w:val="0"/>
          <w:color w:val="000000"/>
          <w:szCs w:val="24"/>
        </w:rPr>
        <w:t>1</w:t>
      </w:r>
      <w:r w:rsidR="004E6AB9">
        <w:rPr>
          <w:rStyle w:val="Strong"/>
          <w:rFonts w:asciiTheme="minorHAnsi" w:hAnsiTheme="minorHAnsi" w:cstheme="minorHAnsi"/>
          <w:b w:val="0"/>
          <w:bCs w:val="0"/>
          <w:color w:val="000000"/>
          <w:szCs w:val="24"/>
        </w:rPr>
        <w:t>, 2024</w:t>
      </w:r>
    </w:p>
    <w:p w14:paraId="24670FA9" w14:textId="77777777" w:rsidR="004E6AB9" w:rsidRPr="00AA2AA7" w:rsidRDefault="004E6AB9" w:rsidP="003348B0">
      <w:pPr>
        <w:jc w:val="right"/>
        <w:rPr>
          <w:rStyle w:val="Strong"/>
          <w:rFonts w:asciiTheme="minorHAnsi" w:hAnsiTheme="minorHAnsi" w:cstheme="minorHAnsi"/>
          <w:b w:val="0"/>
          <w:bCs w:val="0"/>
          <w:color w:val="000000"/>
          <w:szCs w:val="24"/>
        </w:rPr>
      </w:pPr>
    </w:p>
    <w:p w14:paraId="30F18C24" w14:textId="12A123FD" w:rsidR="00F66375" w:rsidRPr="00562B15" w:rsidRDefault="006B7FD0" w:rsidP="00562B15">
      <w:pPr>
        <w:pStyle w:val="Heading1"/>
      </w:pPr>
      <w:r w:rsidRPr="00562B15">
        <w:t>University of Illinois Urbana-Champai</w:t>
      </w:r>
      <w:r w:rsidR="00ED3BF3" w:rsidRPr="00562B15">
        <w:t>g</w:t>
      </w:r>
      <w:r w:rsidRPr="00562B15">
        <w:t>n</w:t>
      </w:r>
      <w:r w:rsidR="006915D5" w:rsidRPr="00562B15">
        <w:t xml:space="preserve"> Senate</w:t>
      </w:r>
    </w:p>
    <w:p w14:paraId="480DB943" w14:textId="178D13A0" w:rsidR="0038499A" w:rsidRPr="003348B0" w:rsidRDefault="0038499A" w:rsidP="003348B0">
      <w:pPr>
        <w:tabs>
          <w:tab w:val="left" w:pos="1080"/>
          <w:tab w:val="left" w:pos="3600"/>
          <w:tab w:val="left" w:pos="5040"/>
        </w:tabs>
        <w:ind w:left="1080" w:hanging="1080"/>
        <w:jc w:val="center"/>
        <w:rPr>
          <w:rFonts w:asciiTheme="minorHAnsi" w:hAnsiTheme="minorHAnsi" w:cstheme="minorHAnsi"/>
          <w:smallCaps/>
          <w:szCs w:val="24"/>
          <w:u w:val="single"/>
        </w:rPr>
      </w:pPr>
      <w:r w:rsidRPr="00263B02">
        <w:rPr>
          <w:rFonts w:asciiTheme="minorHAnsi" w:hAnsiTheme="minorHAnsi" w:cstheme="minorHAnsi"/>
          <w:smallCaps/>
          <w:color w:val="000000"/>
          <w:szCs w:val="24"/>
        </w:rPr>
        <w:t>Committee on Committees</w:t>
      </w:r>
    </w:p>
    <w:p w14:paraId="51890BC4" w14:textId="6ADE8A43" w:rsidR="0038499A" w:rsidRPr="00263B02" w:rsidRDefault="0050042B" w:rsidP="003348B0">
      <w:pPr>
        <w:tabs>
          <w:tab w:val="left" w:pos="1080"/>
          <w:tab w:val="left" w:pos="3600"/>
          <w:tab w:val="left" w:pos="5040"/>
        </w:tabs>
        <w:ind w:left="1080" w:hanging="1080"/>
        <w:jc w:val="center"/>
        <w:rPr>
          <w:rFonts w:asciiTheme="minorHAnsi" w:hAnsiTheme="minorHAnsi" w:cstheme="minorHAnsi"/>
          <w:color w:val="000000"/>
          <w:szCs w:val="24"/>
        </w:rPr>
      </w:pPr>
      <w:r w:rsidRPr="00263B02">
        <w:rPr>
          <w:rFonts w:asciiTheme="minorHAnsi" w:hAnsiTheme="minorHAnsi" w:cstheme="minorHAnsi"/>
          <w:color w:val="000000"/>
          <w:szCs w:val="24"/>
        </w:rPr>
        <w:t>(Final; Action)</w:t>
      </w:r>
    </w:p>
    <w:p w14:paraId="26263D90" w14:textId="77777777" w:rsidR="0038499A" w:rsidRPr="00263B02" w:rsidRDefault="0038499A" w:rsidP="003348B0">
      <w:pPr>
        <w:tabs>
          <w:tab w:val="left" w:pos="1080"/>
          <w:tab w:val="left" w:pos="3600"/>
          <w:tab w:val="left" w:pos="5040"/>
        </w:tabs>
        <w:ind w:left="1080" w:hanging="1080"/>
        <w:rPr>
          <w:rFonts w:asciiTheme="minorHAnsi" w:hAnsiTheme="minorHAnsi" w:cstheme="minorHAnsi"/>
          <w:bCs/>
          <w:szCs w:val="24"/>
          <w:u w:val="single"/>
        </w:rPr>
      </w:pPr>
    </w:p>
    <w:p w14:paraId="5DB5C446" w14:textId="51BBCD88" w:rsidR="00572B99" w:rsidRPr="00263B02" w:rsidRDefault="0074152C" w:rsidP="003348B0">
      <w:pPr>
        <w:tabs>
          <w:tab w:val="left" w:pos="5040"/>
        </w:tabs>
        <w:ind w:left="1440" w:hanging="1440"/>
        <w:rPr>
          <w:rFonts w:asciiTheme="minorHAnsi" w:hAnsiTheme="minorHAnsi" w:cstheme="minorHAnsi"/>
          <w:szCs w:val="24"/>
        </w:rPr>
      </w:pPr>
      <w:r w:rsidRPr="00263B02">
        <w:rPr>
          <w:rFonts w:asciiTheme="minorHAnsi" w:hAnsiTheme="minorHAnsi" w:cstheme="minorHAnsi"/>
          <w:color w:val="000000"/>
          <w:szCs w:val="24"/>
        </w:rPr>
        <w:t>CC.</w:t>
      </w:r>
      <w:r w:rsidR="002A54E5" w:rsidRPr="00263B02">
        <w:rPr>
          <w:rFonts w:asciiTheme="minorHAnsi" w:hAnsiTheme="minorHAnsi" w:cstheme="minorHAnsi"/>
          <w:color w:val="000000"/>
          <w:szCs w:val="24"/>
        </w:rPr>
        <w:t>2</w:t>
      </w:r>
      <w:r w:rsidR="004E6AB9">
        <w:rPr>
          <w:rFonts w:asciiTheme="minorHAnsi" w:hAnsiTheme="minorHAnsi" w:cstheme="minorHAnsi"/>
          <w:color w:val="000000"/>
          <w:szCs w:val="24"/>
        </w:rPr>
        <w:t>5.1</w:t>
      </w:r>
      <w:r w:rsidR="001F511F">
        <w:rPr>
          <w:rFonts w:asciiTheme="minorHAnsi" w:hAnsiTheme="minorHAnsi" w:cstheme="minorHAnsi"/>
          <w:color w:val="000000"/>
          <w:szCs w:val="24"/>
        </w:rPr>
        <w:t>3</w:t>
      </w:r>
      <w:r w:rsidR="00B215BD" w:rsidRPr="00263B02">
        <w:rPr>
          <w:rFonts w:asciiTheme="minorHAnsi" w:hAnsiTheme="minorHAnsi" w:cstheme="minorHAnsi"/>
          <w:b/>
          <w:color w:val="000000"/>
          <w:szCs w:val="24"/>
        </w:rPr>
        <w:tab/>
      </w:r>
      <w:bookmarkStart w:id="0" w:name="_Hlk117253549"/>
      <w:r w:rsidR="00016FBB" w:rsidRPr="00263B02">
        <w:rPr>
          <w:rFonts w:asciiTheme="minorHAnsi" w:hAnsiTheme="minorHAnsi" w:cstheme="minorHAnsi"/>
          <w:szCs w:val="24"/>
        </w:rPr>
        <w:t xml:space="preserve">Election of Members </w:t>
      </w:r>
      <w:r w:rsidR="0038499A" w:rsidRPr="00263B02">
        <w:rPr>
          <w:rFonts w:asciiTheme="minorHAnsi" w:hAnsiTheme="minorHAnsi" w:cstheme="minorHAnsi"/>
          <w:szCs w:val="24"/>
        </w:rPr>
        <w:t xml:space="preserve">on Standing Committees of the </w:t>
      </w:r>
      <w:r w:rsidR="004E6AB9">
        <w:rPr>
          <w:rFonts w:asciiTheme="minorHAnsi" w:hAnsiTheme="minorHAnsi" w:cstheme="minorHAnsi"/>
          <w:szCs w:val="24"/>
        </w:rPr>
        <w:t xml:space="preserve">Senate </w:t>
      </w:r>
      <w:r w:rsidR="00AC463B" w:rsidRPr="00263B02">
        <w:rPr>
          <w:rFonts w:asciiTheme="minorHAnsi" w:hAnsiTheme="minorHAnsi" w:cstheme="minorHAnsi"/>
          <w:szCs w:val="24"/>
        </w:rPr>
        <w:t xml:space="preserve">at the </w:t>
      </w:r>
      <w:r w:rsidR="001F511F">
        <w:rPr>
          <w:rFonts w:asciiTheme="minorHAnsi" w:hAnsiTheme="minorHAnsi" w:cstheme="minorHAnsi"/>
          <w:szCs w:val="24"/>
        </w:rPr>
        <w:t>November</w:t>
      </w:r>
      <w:r w:rsidR="004E6AB9">
        <w:rPr>
          <w:rFonts w:asciiTheme="minorHAnsi" w:hAnsiTheme="minorHAnsi" w:cstheme="minorHAnsi"/>
          <w:szCs w:val="24"/>
        </w:rPr>
        <w:t xml:space="preserve"> 1</w:t>
      </w:r>
      <w:r w:rsidR="001F511F">
        <w:rPr>
          <w:rFonts w:asciiTheme="minorHAnsi" w:hAnsiTheme="minorHAnsi" w:cstheme="minorHAnsi"/>
          <w:szCs w:val="24"/>
        </w:rPr>
        <w:t>1</w:t>
      </w:r>
      <w:r w:rsidR="00062E05">
        <w:rPr>
          <w:rFonts w:asciiTheme="minorHAnsi" w:hAnsiTheme="minorHAnsi" w:cstheme="minorHAnsi"/>
          <w:szCs w:val="24"/>
        </w:rPr>
        <w:t xml:space="preserve">, </w:t>
      </w:r>
      <w:proofErr w:type="gramStart"/>
      <w:r w:rsidR="00062E05">
        <w:rPr>
          <w:rFonts w:asciiTheme="minorHAnsi" w:hAnsiTheme="minorHAnsi" w:cstheme="minorHAnsi"/>
          <w:szCs w:val="24"/>
        </w:rPr>
        <w:t>2024</w:t>
      </w:r>
      <w:proofErr w:type="gramEnd"/>
      <w:r w:rsidR="00DB6B7F" w:rsidRPr="00263B02">
        <w:rPr>
          <w:rStyle w:val="Strong"/>
          <w:rFonts w:asciiTheme="minorHAnsi" w:hAnsiTheme="minorHAnsi" w:cstheme="minorHAnsi"/>
          <w:color w:val="000000"/>
          <w:szCs w:val="24"/>
        </w:rPr>
        <w:t xml:space="preserve"> </w:t>
      </w:r>
      <w:r w:rsidR="00AC463B" w:rsidRPr="00263B02">
        <w:rPr>
          <w:rFonts w:asciiTheme="minorHAnsi" w:hAnsiTheme="minorHAnsi" w:cstheme="minorHAnsi"/>
          <w:szCs w:val="24"/>
        </w:rPr>
        <w:t>Senate Meeting</w:t>
      </w:r>
      <w:bookmarkEnd w:id="0"/>
    </w:p>
    <w:p w14:paraId="2B276526" w14:textId="2FB51978" w:rsidR="00C023F8" w:rsidRPr="00263B02" w:rsidRDefault="00BA46E0" w:rsidP="00BA46E0">
      <w:pPr>
        <w:tabs>
          <w:tab w:val="left" w:pos="7680"/>
        </w:tabs>
        <w:ind w:left="1440" w:hanging="1440"/>
        <w:rPr>
          <w:rFonts w:asciiTheme="minorHAnsi" w:hAnsiTheme="minorHAnsi" w:cstheme="minorHAnsi"/>
          <w:szCs w:val="24"/>
          <w:vertAlign w:val="subscript"/>
        </w:rPr>
      </w:pPr>
      <w:r>
        <w:rPr>
          <w:rFonts w:asciiTheme="minorHAnsi" w:hAnsiTheme="minorHAnsi" w:cstheme="minorHAnsi"/>
          <w:szCs w:val="24"/>
          <w:vertAlign w:val="subscript"/>
        </w:rPr>
        <w:tab/>
      </w:r>
      <w:r>
        <w:rPr>
          <w:rFonts w:asciiTheme="minorHAnsi" w:hAnsiTheme="minorHAnsi" w:cstheme="minorHAnsi"/>
          <w:szCs w:val="24"/>
          <w:vertAlign w:val="subscript"/>
        </w:rPr>
        <w:tab/>
      </w:r>
    </w:p>
    <w:p w14:paraId="020C4E40" w14:textId="1B9D1328" w:rsidR="00C023F8" w:rsidRPr="00263B02" w:rsidRDefault="00C023F8" w:rsidP="003348B0">
      <w:pPr>
        <w:pStyle w:val="BodyText"/>
        <w:tabs>
          <w:tab w:val="clear" w:pos="1440"/>
          <w:tab w:val="clear" w:pos="3870"/>
          <w:tab w:val="left" w:pos="1080"/>
          <w:tab w:val="left" w:pos="3600"/>
          <w:tab w:val="left" w:pos="5040"/>
        </w:tabs>
      </w:pPr>
      <w:r w:rsidRPr="00263B02">
        <w:t>The Senate Committee on Committees (CC) nominates the following individuals to fill the vacancies listed below.</w:t>
      </w:r>
      <w:r w:rsidR="00933160">
        <w:t xml:space="preserve"> </w:t>
      </w:r>
      <w:r w:rsidR="00933160" w:rsidRPr="00933160">
        <w:t>Additional nominations may be made from the floor. Whether from the Committee on Committees or from the floor, each nomination shall have the consent of the nominee. After nominations have closed, the Senate shall elect from the nominees those who are to serve.</w:t>
      </w:r>
      <w:r w:rsidR="00933160">
        <w:t xml:space="preserve"> (</w:t>
      </w:r>
      <w:r w:rsidR="00933160" w:rsidRPr="00933160">
        <w:rPr>
          <w:i/>
          <w:iCs/>
        </w:rPr>
        <w:t>Bylaws</w:t>
      </w:r>
      <w:r w:rsidR="00933160">
        <w:t xml:space="preserve"> Part B.5)</w:t>
      </w:r>
    </w:p>
    <w:p w14:paraId="7573F7D9" w14:textId="36FB524A" w:rsidR="003E6CEF" w:rsidRPr="003348B0" w:rsidRDefault="003E6CEF" w:rsidP="003348B0">
      <w:pPr>
        <w:pStyle w:val="NormalWeb"/>
        <w:tabs>
          <w:tab w:val="left" w:pos="1080"/>
          <w:tab w:val="left" w:pos="3600"/>
          <w:tab w:val="left" w:pos="5040"/>
        </w:tabs>
        <w:spacing w:after="0" w:afterAutospacing="0"/>
        <w:rPr>
          <w:rFonts w:asciiTheme="minorHAnsi" w:eastAsia="Calibri" w:hAnsiTheme="minorHAnsi" w:cstheme="minorHAnsi"/>
          <w:bCs/>
          <w:smallCaps/>
        </w:rPr>
      </w:pPr>
    </w:p>
    <w:p w14:paraId="1D3291FD" w14:textId="1E221B42" w:rsidR="00117A8E" w:rsidRDefault="00117A8E" w:rsidP="003348B0">
      <w:pPr>
        <w:tabs>
          <w:tab w:val="left" w:pos="1080"/>
          <w:tab w:val="left" w:pos="3600"/>
          <w:tab w:val="left" w:pos="5040"/>
        </w:tabs>
        <w:rPr>
          <w:rFonts w:asciiTheme="minorHAnsi" w:hAnsiTheme="minorHAnsi" w:cstheme="minorHAnsi"/>
          <w:b/>
          <w:smallCaps/>
          <w:szCs w:val="24"/>
          <w:u w:val="single"/>
        </w:rPr>
      </w:pPr>
      <w:r>
        <w:rPr>
          <w:rFonts w:asciiTheme="minorHAnsi" w:hAnsiTheme="minorHAnsi" w:cstheme="minorHAnsi"/>
          <w:b/>
          <w:bCs/>
          <w:szCs w:val="24"/>
          <w:u w:val="single"/>
        </w:rPr>
        <w:t xml:space="preserve">STANDING COMMITTEES OF THE </w:t>
      </w:r>
      <w:r w:rsidRPr="00117A8E">
        <w:rPr>
          <w:rFonts w:asciiTheme="minorHAnsi" w:hAnsiTheme="minorHAnsi" w:cstheme="minorHAnsi"/>
          <w:b/>
          <w:bCs/>
          <w:szCs w:val="24"/>
          <w:u w:val="single"/>
        </w:rPr>
        <w:t xml:space="preserve">SENATE </w:t>
      </w:r>
    </w:p>
    <w:p w14:paraId="215294A6" w14:textId="2E416592" w:rsidR="00117A8E" w:rsidRPr="003348B0" w:rsidRDefault="00117A8E" w:rsidP="003348B0">
      <w:pPr>
        <w:tabs>
          <w:tab w:val="left" w:pos="1080"/>
          <w:tab w:val="left" w:pos="3600"/>
          <w:tab w:val="left" w:pos="5040"/>
        </w:tabs>
        <w:rPr>
          <w:rFonts w:asciiTheme="minorHAnsi" w:hAnsiTheme="minorHAnsi" w:cstheme="minorHAnsi"/>
          <w:bCs/>
          <w:smallCaps/>
          <w:szCs w:val="24"/>
        </w:rPr>
      </w:pPr>
    </w:p>
    <w:p w14:paraId="27254973" w14:textId="2355FB0C" w:rsidR="00817A26" w:rsidRPr="00E31DC4" w:rsidRDefault="00817A26" w:rsidP="00817A26">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Budget</w:t>
      </w:r>
      <w:r w:rsidRPr="00E31DC4">
        <w:rPr>
          <w:rFonts w:eastAsia="Times New Roman" w:cs="Calibri"/>
          <w:b/>
          <w:bCs/>
          <w:smallCaps/>
          <w:szCs w:val="24"/>
          <w:u w:val="single"/>
        </w:rPr>
        <w:t xml:space="preserve"> (</w:t>
      </w:r>
      <w:r>
        <w:rPr>
          <w:rFonts w:eastAsia="Times New Roman" w:cs="Calibri"/>
          <w:b/>
          <w:bCs/>
          <w:smallCaps/>
          <w:szCs w:val="24"/>
          <w:u w:val="single"/>
        </w:rPr>
        <w:t>BG</w:t>
      </w:r>
      <w:r w:rsidRPr="00E31DC4">
        <w:rPr>
          <w:rFonts w:eastAsia="Times New Roman" w:cs="Calibri"/>
          <w:b/>
          <w:bCs/>
          <w:smallCaps/>
          <w:szCs w:val="24"/>
          <w:u w:val="single"/>
        </w:rPr>
        <w:t>)</w:t>
      </w:r>
    </w:p>
    <w:p w14:paraId="5C7F8E07" w14:textId="33476851" w:rsidR="00817A26" w:rsidRPr="00E31DC4" w:rsidRDefault="00817A26" w:rsidP="00817A26">
      <w:pPr>
        <w:tabs>
          <w:tab w:val="left" w:pos="540"/>
          <w:tab w:val="left" w:pos="3600"/>
          <w:tab w:val="left" w:pos="5040"/>
        </w:tabs>
        <w:rPr>
          <w:szCs w:val="24"/>
        </w:rPr>
      </w:pPr>
      <w:r w:rsidRPr="00E31DC4">
        <w:rPr>
          <w:szCs w:val="24"/>
        </w:rPr>
        <w:t xml:space="preserve">To fill one faculty vacancy </w:t>
      </w:r>
      <w:r>
        <w:rPr>
          <w:szCs w:val="24"/>
        </w:rPr>
        <w:t xml:space="preserve">due to the resignation of Chris Wiley (LIBR). </w:t>
      </w:r>
    </w:p>
    <w:p w14:paraId="247886CD" w14:textId="77777777" w:rsidR="00817A26" w:rsidRDefault="00817A26" w:rsidP="00817A26">
      <w:pPr>
        <w:tabs>
          <w:tab w:val="left" w:pos="540"/>
          <w:tab w:val="left" w:pos="3600"/>
          <w:tab w:val="left" w:pos="5040"/>
        </w:tabs>
        <w:rPr>
          <w:szCs w:val="24"/>
        </w:rPr>
      </w:pPr>
    </w:p>
    <w:p w14:paraId="3ED81B4C" w14:textId="3A442261" w:rsidR="00817A26" w:rsidRDefault="00817A26" w:rsidP="00817A26">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t>XXX</w:t>
      </w:r>
      <w:r w:rsidRPr="003348B0">
        <w:rPr>
          <w:i/>
          <w:iCs/>
          <w:color w:val="0070C0"/>
          <w:szCs w:val="24"/>
        </w:rPr>
        <w:tab/>
        <w:t>Term Expires 202</w:t>
      </w:r>
      <w:r>
        <w:rPr>
          <w:i/>
          <w:iCs/>
          <w:color w:val="0070C0"/>
          <w:szCs w:val="24"/>
        </w:rPr>
        <w:t>5</w:t>
      </w:r>
    </w:p>
    <w:p w14:paraId="039C0EA0" w14:textId="77777777" w:rsidR="00817A26" w:rsidRDefault="00817A26" w:rsidP="00817A26">
      <w:pPr>
        <w:tabs>
          <w:tab w:val="left" w:pos="540"/>
          <w:tab w:val="left" w:pos="3600"/>
          <w:tab w:val="left" w:pos="5040"/>
        </w:tabs>
        <w:rPr>
          <w:rFonts w:asciiTheme="minorHAnsi" w:hAnsiTheme="minorHAnsi" w:cstheme="minorHAnsi"/>
          <w:szCs w:val="24"/>
        </w:rPr>
      </w:pPr>
    </w:p>
    <w:p w14:paraId="6A9F7CE3" w14:textId="2E3F0995" w:rsidR="00115C85" w:rsidRPr="00E31DC4" w:rsidRDefault="00115C85" w:rsidP="00115C85">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Educational Policy</w:t>
      </w:r>
      <w:r w:rsidRPr="00E31DC4">
        <w:rPr>
          <w:rFonts w:eastAsia="Times New Roman" w:cs="Calibri"/>
          <w:b/>
          <w:bCs/>
          <w:smallCaps/>
          <w:szCs w:val="24"/>
          <w:u w:val="single"/>
        </w:rPr>
        <w:t xml:space="preserve"> (E</w:t>
      </w:r>
      <w:r>
        <w:rPr>
          <w:rFonts w:eastAsia="Times New Roman" w:cs="Calibri"/>
          <w:b/>
          <w:bCs/>
          <w:smallCaps/>
          <w:szCs w:val="24"/>
          <w:u w:val="single"/>
        </w:rPr>
        <w:t>P</w:t>
      </w:r>
      <w:r w:rsidRPr="00E31DC4">
        <w:rPr>
          <w:rFonts w:eastAsia="Times New Roman" w:cs="Calibri"/>
          <w:b/>
          <w:bCs/>
          <w:smallCaps/>
          <w:szCs w:val="24"/>
          <w:u w:val="single"/>
        </w:rPr>
        <w:t>)</w:t>
      </w:r>
    </w:p>
    <w:p w14:paraId="0386F207" w14:textId="24BFDF38" w:rsidR="00115C85" w:rsidRPr="00E31DC4" w:rsidRDefault="00115C85" w:rsidP="00115C85">
      <w:pPr>
        <w:tabs>
          <w:tab w:val="left" w:pos="540"/>
          <w:tab w:val="left" w:pos="3600"/>
          <w:tab w:val="left" w:pos="5040"/>
        </w:tabs>
        <w:rPr>
          <w:szCs w:val="24"/>
        </w:rPr>
      </w:pPr>
      <w:r w:rsidRPr="00E31DC4">
        <w:rPr>
          <w:szCs w:val="24"/>
        </w:rPr>
        <w:t xml:space="preserve">To fill one faculty vacancy </w:t>
      </w:r>
      <w:r>
        <w:rPr>
          <w:szCs w:val="24"/>
        </w:rPr>
        <w:t>due to the resignation of Michael Nowak (ENGR).</w:t>
      </w:r>
    </w:p>
    <w:p w14:paraId="6AFF96AF" w14:textId="77777777" w:rsidR="00115C85" w:rsidRDefault="00115C85" w:rsidP="00115C85">
      <w:pPr>
        <w:tabs>
          <w:tab w:val="left" w:pos="540"/>
          <w:tab w:val="left" w:pos="3600"/>
          <w:tab w:val="left" w:pos="5040"/>
        </w:tabs>
        <w:rPr>
          <w:szCs w:val="24"/>
        </w:rPr>
      </w:pPr>
    </w:p>
    <w:p w14:paraId="6A44B4DA" w14:textId="0EFAC038" w:rsidR="00115C85" w:rsidRDefault="00115C85" w:rsidP="00115C85">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t>XXX</w:t>
      </w:r>
      <w:r w:rsidRPr="003348B0">
        <w:rPr>
          <w:i/>
          <w:iCs/>
          <w:color w:val="0070C0"/>
          <w:szCs w:val="24"/>
        </w:rPr>
        <w:tab/>
        <w:t>Term Expires 202</w:t>
      </w:r>
      <w:r>
        <w:rPr>
          <w:i/>
          <w:iCs/>
          <w:color w:val="0070C0"/>
          <w:szCs w:val="24"/>
        </w:rPr>
        <w:t>5</w:t>
      </w:r>
    </w:p>
    <w:p w14:paraId="356D6A23" w14:textId="77777777" w:rsidR="005E3C8A" w:rsidRDefault="005E3C8A" w:rsidP="00115C85">
      <w:pPr>
        <w:tabs>
          <w:tab w:val="left" w:pos="540"/>
          <w:tab w:val="left" w:pos="3600"/>
          <w:tab w:val="left" w:pos="5040"/>
        </w:tabs>
        <w:rPr>
          <w:i/>
          <w:iCs/>
          <w:color w:val="0070C0"/>
          <w:szCs w:val="24"/>
        </w:rPr>
      </w:pPr>
    </w:p>
    <w:p w14:paraId="6C52FA97" w14:textId="05E0ECD1" w:rsidR="005E3C8A" w:rsidRDefault="005E3C8A" w:rsidP="00115C85">
      <w:pPr>
        <w:tabs>
          <w:tab w:val="left" w:pos="540"/>
          <w:tab w:val="left" w:pos="3600"/>
          <w:tab w:val="left" w:pos="5040"/>
        </w:tabs>
        <w:rPr>
          <w:color w:val="000000" w:themeColor="text1"/>
          <w:szCs w:val="24"/>
        </w:rPr>
      </w:pPr>
      <w:r w:rsidRPr="005E3C8A">
        <w:rPr>
          <w:color w:val="000000" w:themeColor="text1"/>
          <w:szCs w:val="24"/>
        </w:rPr>
        <w:t xml:space="preserve">To fill one student vacancy due to the resignation of Yaning Cao (GRAD). </w:t>
      </w:r>
    </w:p>
    <w:p w14:paraId="437C54C7" w14:textId="77777777" w:rsidR="005E3C8A" w:rsidRDefault="005E3C8A" w:rsidP="00115C85">
      <w:pPr>
        <w:tabs>
          <w:tab w:val="left" w:pos="540"/>
          <w:tab w:val="left" w:pos="3600"/>
          <w:tab w:val="left" w:pos="5040"/>
        </w:tabs>
        <w:rPr>
          <w:color w:val="000000" w:themeColor="text1"/>
          <w:szCs w:val="24"/>
        </w:rPr>
      </w:pPr>
    </w:p>
    <w:p w14:paraId="7EBA3622" w14:textId="45007E92" w:rsidR="005E3C8A" w:rsidRDefault="005E3C8A" w:rsidP="005E3C8A">
      <w:pPr>
        <w:tabs>
          <w:tab w:val="left" w:pos="540"/>
          <w:tab w:val="left" w:pos="3600"/>
          <w:tab w:val="left" w:pos="5040"/>
        </w:tabs>
        <w:rPr>
          <w:i/>
          <w:iCs/>
          <w:color w:val="0070C0"/>
          <w:szCs w:val="24"/>
        </w:rPr>
      </w:pPr>
      <w:r w:rsidRPr="003348B0">
        <w:rPr>
          <w:szCs w:val="24"/>
        </w:rPr>
        <w:tab/>
      </w:r>
      <w:r>
        <w:rPr>
          <w:i/>
          <w:iCs/>
          <w:color w:val="0070C0"/>
          <w:szCs w:val="24"/>
        </w:rPr>
        <w:t>Student</w:t>
      </w:r>
      <w:r w:rsidRPr="003348B0">
        <w:rPr>
          <w:i/>
          <w:iCs/>
          <w:color w:val="0070C0"/>
          <w:szCs w:val="24"/>
        </w:rPr>
        <w:tab/>
        <w:t>XXX</w:t>
      </w:r>
      <w:r w:rsidRPr="003348B0">
        <w:rPr>
          <w:i/>
          <w:iCs/>
          <w:color w:val="0070C0"/>
          <w:szCs w:val="24"/>
        </w:rPr>
        <w:tab/>
        <w:t>Term Expires 202</w:t>
      </w:r>
      <w:r>
        <w:rPr>
          <w:i/>
          <w:iCs/>
          <w:color w:val="0070C0"/>
          <w:szCs w:val="24"/>
        </w:rPr>
        <w:t>5</w:t>
      </w:r>
    </w:p>
    <w:p w14:paraId="43320936" w14:textId="77777777" w:rsidR="005E3C8A" w:rsidRPr="005E3C8A" w:rsidRDefault="005E3C8A" w:rsidP="00115C85">
      <w:pPr>
        <w:tabs>
          <w:tab w:val="left" w:pos="540"/>
          <w:tab w:val="left" w:pos="3600"/>
          <w:tab w:val="left" w:pos="5040"/>
        </w:tabs>
        <w:rPr>
          <w:color w:val="000000" w:themeColor="text1"/>
          <w:szCs w:val="24"/>
        </w:rPr>
      </w:pPr>
    </w:p>
    <w:p w14:paraId="592F9B06" w14:textId="3E773D01" w:rsidR="00BC5909" w:rsidRPr="00E31DC4" w:rsidRDefault="00BC5909" w:rsidP="003348B0">
      <w:pPr>
        <w:tabs>
          <w:tab w:val="left" w:pos="540"/>
          <w:tab w:val="left" w:pos="3600"/>
          <w:tab w:val="left" w:pos="5040"/>
        </w:tabs>
        <w:rPr>
          <w:rFonts w:eastAsia="Times New Roman" w:cs="Calibri"/>
          <w:b/>
          <w:bCs/>
          <w:smallCaps/>
          <w:szCs w:val="24"/>
          <w:u w:val="single"/>
        </w:rPr>
      </w:pPr>
      <w:r w:rsidRPr="00E31DC4">
        <w:rPr>
          <w:rFonts w:eastAsia="Times New Roman" w:cs="Calibri"/>
          <w:b/>
          <w:bCs/>
          <w:smallCaps/>
          <w:szCs w:val="24"/>
          <w:u w:val="single"/>
        </w:rPr>
        <w:t xml:space="preserve">Elections </w:t>
      </w:r>
      <w:r w:rsidR="0095048E">
        <w:rPr>
          <w:rFonts w:eastAsia="Times New Roman" w:cs="Calibri"/>
          <w:b/>
          <w:bCs/>
          <w:smallCaps/>
          <w:szCs w:val="24"/>
          <w:u w:val="single"/>
        </w:rPr>
        <w:t>and</w:t>
      </w:r>
      <w:r w:rsidRPr="00E31DC4">
        <w:rPr>
          <w:rFonts w:eastAsia="Times New Roman" w:cs="Calibri"/>
          <w:b/>
          <w:bCs/>
          <w:smallCaps/>
          <w:szCs w:val="24"/>
          <w:u w:val="single"/>
        </w:rPr>
        <w:t xml:space="preserve"> </w:t>
      </w:r>
      <w:r w:rsidR="00980740">
        <w:rPr>
          <w:rFonts w:eastAsia="Times New Roman" w:cs="Calibri"/>
          <w:b/>
          <w:bCs/>
          <w:smallCaps/>
          <w:szCs w:val="24"/>
          <w:u w:val="single"/>
        </w:rPr>
        <w:t>C</w:t>
      </w:r>
      <w:r w:rsidRPr="00E31DC4">
        <w:rPr>
          <w:rFonts w:eastAsia="Times New Roman" w:cs="Calibri"/>
          <w:b/>
          <w:bCs/>
          <w:smallCaps/>
          <w:szCs w:val="24"/>
          <w:u w:val="single"/>
        </w:rPr>
        <w:t>redentials</w:t>
      </w:r>
      <w:r w:rsidR="00F978B4" w:rsidRPr="00E31DC4">
        <w:rPr>
          <w:rFonts w:eastAsia="Times New Roman" w:cs="Calibri"/>
          <w:b/>
          <w:bCs/>
          <w:smallCaps/>
          <w:szCs w:val="24"/>
          <w:u w:val="single"/>
        </w:rPr>
        <w:t xml:space="preserve"> (EC)</w:t>
      </w:r>
    </w:p>
    <w:p w14:paraId="79F3D20C" w14:textId="2A8EA491" w:rsidR="00426E84" w:rsidRPr="00E31DC4" w:rsidRDefault="00426E84" w:rsidP="003348B0">
      <w:pPr>
        <w:tabs>
          <w:tab w:val="left" w:pos="540"/>
          <w:tab w:val="left" w:pos="3600"/>
          <w:tab w:val="left" w:pos="5040"/>
        </w:tabs>
        <w:rPr>
          <w:szCs w:val="24"/>
        </w:rPr>
      </w:pPr>
      <w:r w:rsidRPr="00E31DC4">
        <w:rPr>
          <w:szCs w:val="24"/>
        </w:rPr>
        <w:t xml:space="preserve">To fill one faculty vacancy </w:t>
      </w:r>
      <w:r w:rsidR="001F774A">
        <w:rPr>
          <w:szCs w:val="24"/>
        </w:rPr>
        <w:t xml:space="preserve">unfilled during the spring 2024 election. </w:t>
      </w:r>
    </w:p>
    <w:p w14:paraId="42D2553F" w14:textId="77777777" w:rsidR="00455230" w:rsidRDefault="00455230" w:rsidP="003348B0">
      <w:pPr>
        <w:tabs>
          <w:tab w:val="left" w:pos="540"/>
          <w:tab w:val="left" w:pos="3600"/>
          <w:tab w:val="left" w:pos="5040"/>
        </w:tabs>
        <w:rPr>
          <w:szCs w:val="24"/>
        </w:rPr>
      </w:pPr>
    </w:p>
    <w:p w14:paraId="1366B6ED" w14:textId="08C32E42" w:rsidR="00426E84" w:rsidRDefault="00426E84" w:rsidP="003348B0">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r>
      <w:r w:rsidR="00301B11" w:rsidRPr="003348B0">
        <w:rPr>
          <w:i/>
          <w:iCs/>
          <w:color w:val="0070C0"/>
          <w:szCs w:val="24"/>
        </w:rPr>
        <w:t>XXX</w:t>
      </w:r>
      <w:r w:rsidRPr="003348B0">
        <w:rPr>
          <w:i/>
          <w:iCs/>
          <w:color w:val="0070C0"/>
          <w:szCs w:val="24"/>
        </w:rPr>
        <w:tab/>
        <w:t>Term Expires 202</w:t>
      </w:r>
      <w:r w:rsidR="00EA68BD">
        <w:rPr>
          <w:i/>
          <w:iCs/>
          <w:color w:val="0070C0"/>
          <w:szCs w:val="24"/>
        </w:rPr>
        <w:t>6</w:t>
      </w:r>
    </w:p>
    <w:p w14:paraId="028E61D6" w14:textId="77777777" w:rsidR="00243F24" w:rsidRDefault="00243F24" w:rsidP="00EA68BD">
      <w:pPr>
        <w:tabs>
          <w:tab w:val="left" w:pos="540"/>
          <w:tab w:val="left" w:pos="3600"/>
          <w:tab w:val="left" w:pos="5040"/>
        </w:tabs>
        <w:rPr>
          <w:rFonts w:asciiTheme="minorHAnsi" w:hAnsiTheme="minorHAnsi" w:cstheme="minorHAnsi"/>
          <w:szCs w:val="24"/>
        </w:rPr>
      </w:pPr>
    </w:p>
    <w:p w14:paraId="0A26CD3D" w14:textId="05CED002" w:rsidR="0009639C" w:rsidRPr="00E31DC4" w:rsidRDefault="0009639C" w:rsidP="003348B0">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 xml:space="preserve">Faculty </w:t>
      </w:r>
      <w:r w:rsidR="0095048E">
        <w:rPr>
          <w:rFonts w:eastAsia="Times New Roman" w:cs="Calibri"/>
          <w:b/>
          <w:bCs/>
          <w:smallCaps/>
          <w:szCs w:val="24"/>
          <w:u w:val="single"/>
        </w:rPr>
        <w:t>and</w:t>
      </w:r>
      <w:r>
        <w:rPr>
          <w:rFonts w:eastAsia="Times New Roman" w:cs="Calibri"/>
          <w:b/>
          <w:bCs/>
          <w:smallCaps/>
          <w:szCs w:val="24"/>
          <w:u w:val="single"/>
        </w:rPr>
        <w:t xml:space="preserve"> Academic Staff Benefits (FB)</w:t>
      </w:r>
    </w:p>
    <w:p w14:paraId="0D9C433A" w14:textId="16617232" w:rsidR="0009639C" w:rsidRPr="00E31DC4" w:rsidRDefault="0009639C" w:rsidP="003348B0">
      <w:pPr>
        <w:tabs>
          <w:tab w:val="left" w:pos="540"/>
          <w:tab w:val="left" w:pos="3600"/>
          <w:tab w:val="left" w:pos="5040"/>
        </w:tabs>
        <w:rPr>
          <w:szCs w:val="24"/>
        </w:rPr>
      </w:pPr>
      <w:r w:rsidRPr="00E31DC4">
        <w:rPr>
          <w:szCs w:val="24"/>
        </w:rPr>
        <w:t xml:space="preserve">To fill one </w:t>
      </w:r>
      <w:r>
        <w:rPr>
          <w:szCs w:val="24"/>
        </w:rPr>
        <w:t>emeritus</w:t>
      </w:r>
      <w:r w:rsidRPr="00E31DC4">
        <w:rPr>
          <w:szCs w:val="24"/>
        </w:rPr>
        <w:t xml:space="preserve"> vacancy due to the resignation of </w:t>
      </w:r>
      <w:r>
        <w:rPr>
          <w:szCs w:val="24"/>
        </w:rPr>
        <w:t>Jay Rosenstein (MDA)</w:t>
      </w:r>
      <w:r w:rsidRPr="00E31DC4">
        <w:rPr>
          <w:szCs w:val="24"/>
        </w:rPr>
        <w:t>.</w:t>
      </w:r>
    </w:p>
    <w:p w14:paraId="3ECBC609" w14:textId="77777777" w:rsidR="0009639C" w:rsidRPr="003348B0" w:rsidRDefault="0009639C" w:rsidP="003348B0">
      <w:pPr>
        <w:pStyle w:val="NormalWeb"/>
        <w:tabs>
          <w:tab w:val="left" w:pos="540"/>
          <w:tab w:val="left" w:pos="3600"/>
          <w:tab w:val="left" w:pos="5040"/>
        </w:tabs>
        <w:spacing w:after="0" w:afterAutospacing="0"/>
        <w:rPr>
          <w:rFonts w:ascii="Calibri" w:hAnsi="Calibri" w:cs="Calibri"/>
          <w:smallCaps/>
        </w:rPr>
      </w:pPr>
    </w:p>
    <w:p w14:paraId="2A79296D" w14:textId="51A311F9" w:rsidR="0009639C" w:rsidRPr="001F511F" w:rsidRDefault="0009639C" w:rsidP="003348B0">
      <w:pPr>
        <w:tabs>
          <w:tab w:val="left" w:pos="540"/>
          <w:tab w:val="left" w:pos="3600"/>
          <w:tab w:val="left" w:pos="5040"/>
        </w:tabs>
        <w:rPr>
          <w:color w:val="000000" w:themeColor="text1"/>
          <w:szCs w:val="24"/>
        </w:rPr>
      </w:pPr>
      <w:r w:rsidRPr="001F511F">
        <w:rPr>
          <w:color w:val="000000" w:themeColor="text1"/>
          <w:szCs w:val="24"/>
        </w:rPr>
        <w:tab/>
      </w:r>
      <w:r w:rsidR="001F511F" w:rsidRPr="001F511F">
        <w:rPr>
          <w:color w:val="000000" w:themeColor="text1"/>
          <w:szCs w:val="24"/>
        </w:rPr>
        <w:t>Mike Hirschi</w:t>
      </w:r>
      <w:r w:rsidR="001F511F" w:rsidRPr="001F511F">
        <w:rPr>
          <w:color w:val="000000" w:themeColor="text1"/>
          <w:szCs w:val="24"/>
        </w:rPr>
        <w:tab/>
        <w:t>ACES</w:t>
      </w:r>
      <w:r w:rsidRPr="001F511F">
        <w:rPr>
          <w:color w:val="000000" w:themeColor="text1"/>
          <w:szCs w:val="24"/>
        </w:rPr>
        <w:tab/>
        <w:t>Term Expires 2025</w:t>
      </w:r>
    </w:p>
    <w:p w14:paraId="75C3DD22" w14:textId="77777777" w:rsidR="00100FB9" w:rsidRDefault="00100FB9" w:rsidP="00321EEC">
      <w:pPr>
        <w:tabs>
          <w:tab w:val="left" w:pos="540"/>
          <w:tab w:val="left" w:pos="3600"/>
          <w:tab w:val="left" w:pos="5040"/>
        </w:tabs>
        <w:rPr>
          <w:i/>
          <w:iCs/>
          <w:color w:val="0070C0"/>
          <w:szCs w:val="24"/>
        </w:rPr>
      </w:pPr>
    </w:p>
    <w:p w14:paraId="2D92A2B2" w14:textId="77777777" w:rsidR="005E3C8A" w:rsidRDefault="005E3C8A" w:rsidP="00321EEC">
      <w:pPr>
        <w:tabs>
          <w:tab w:val="left" w:pos="540"/>
          <w:tab w:val="left" w:pos="3600"/>
          <w:tab w:val="left" w:pos="5040"/>
        </w:tabs>
        <w:rPr>
          <w:i/>
          <w:iCs/>
          <w:color w:val="0070C0"/>
          <w:szCs w:val="24"/>
        </w:rPr>
      </w:pPr>
    </w:p>
    <w:p w14:paraId="3DC7AA49" w14:textId="77777777" w:rsidR="005E3C8A" w:rsidRDefault="005E3C8A" w:rsidP="00321EEC">
      <w:pPr>
        <w:tabs>
          <w:tab w:val="left" w:pos="540"/>
          <w:tab w:val="left" w:pos="3600"/>
          <w:tab w:val="left" w:pos="5040"/>
        </w:tabs>
        <w:rPr>
          <w:i/>
          <w:iCs/>
          <w:color w:val="0070C0"/>
          <w:szCs w:val="24"/>
        </w:rPr>
      </w:pPr>
    </w:p>
    <w:p w14:paraId="3B9CB01C" w14:textId="77777777" w:rsidR="005E3C8A" w:rsidRDefault="005E3C8A" w:rsidP="00321EEC">
      <w:pPr>
        <w:tabs>
          <w:tab w:val="left" w:pos="540"/>
          <w:tab w:val="left" w:pos="3600"/>
          <w:tab w:val="left" w:pos="5040"/>
        </w:tabs>
        <w:rPr>
          <w:i/>
          <w:iCs/>
          <w:color w:val="0070C0"/>
          <w:szCs w:val="24"/>
        </w:rPr>
      </w:pPr>
    </w:p>
    <w:p w14:paraId="45EF426D" w14:textId="225C6289" w:rsidR="004247A4" w:rsidRPr="00E31DC4" w:rsidRDefault="004247A4" w:rsidP="004247A4">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lastRenderedPageBreak/>
        <w:t>Research Policy (RP)</w:t>
      </w:r>
    </w:p>
    <w:p w14:paraId="06D42DB6" w14:textId="7CF540BB" w:rsidR="004247A4" w:rsidRDefault="004247A4" w:rsidP="004247A4">
      <w:pPr>
        <w:tabs>
          <w:tab w:val="left" w:pos="540"/>
          <w:tab w:val="left" w:pos="3600"/>
          <w:tab w:val="left" w:pos="5040"/>
        </w:tabs>
        <w:rPr>
          <w:rFonts w:asciiTheme="minorHAnsi" w:hAnsiTheme="minorHAnsi" w:cstheme="minorHAnsi"/>
          <w:szCs w:val="24"/>
        </w:rPr>
      </w:pPr>
      <w:r>
        <w:rPr>
          <w:rFonts w:asciiTheme="minorHAnsi" w:hAnsiTheme="minorHAnsi" w:cstheme="minorHAnsi"/>
          <w:szCs w:val="24"/>
        </w:rPr>
        <w:t>To fill one graduate/professional student vacancy due to the resignation of Wesam Mohamed (GRAD).</w:t>
      </w:r>
    </w:p>
    <w:p w14:paraId="7CE8DBAB" w14:textId="77777777" w:rsidR="004247A4" w:rsidRDefault="004247A4" w:rsidP="004247A4">
      <w:pPr>
        <w:tabs>
          <w:tab w:val="left" w:pos="540"/>
          <w:tab w:val="left" w:pos="3600"/>
          <w:tab w:val="left" w:pos="5040"/>
        </w:tabs>
        <w:rPr>
          <w:rFonts w:asciiTheme="minorHAnsi" w:hAnsiTheme="minorHAnsi" w:cstheme="minorHAnsi"/>
          <w:szCs w:val="24"/>
        </w:rPr>
      </w:pPr>
    </w:p>
    <w:p w14:paraId="3685E839" w14:textId="7A4C7F61" w:rsidR="004247A4" w:rsidRDefault="004247A4" w:rsidP="004247A4">
      <w:pPr>
        <w:tabs>
          <w:tab w:val="left" w:pos="540"/>
          <w:tab w:val="left" w:pos="3600"/>
          <w:tab w:val="left" w:pos="5040"/>
        </w:tabs>
        <w:rPr>
          <w:color w:val="000000" w:themeColor="text1"/>
          <w:szCs w:val="24"/>
        </w:rPr>
      </w:pPr>
      <w:r w:rsidRPr="00BA46E0">
        <w:rPr>
          <w:color w:val="000000" w:themeColor="text1"/>
          <w:szCs w:val="24"/>
        </w:rPr>
        <w:tab/>
      </w:r>
      <w:r w:rsidR="00BA46E0" w:rsidRPr="00BA46E0">
        <w:rPr>
          <w:color w:val="000000" w:themeColor="text1"/>
          <w:szCs w:val="24"/>
        </w:rPr>
        <w:t>Jessica Williams</w:t>
      </w:r>
      <w:r w:rsidRPr="00BA46E0">
        <w:rPr>
          <w:color w:val="000000" w:themeColor="text1"/>
          <w:szCs w:val="24"/>
        </w:rPr>
        <w:tab/>
      </w:r>
      <w:r w:rsidR="00BA46E0" w:rsidRPr="00BA46E0">
        <w:rPr>
          <w:color w:val="000000" w:themeColor="text1"/>
          <w:szCs w:val="24"/>
        </w:rPr>
        <w:t>GRAD</w:t>
      </w:r>
      <w:r w:rsidRPr="00BA46E0">
        <w:rPr>
          <w:color w:val="000000" w:themeColor="text1"/>
          <w:szCs w:val="24"/>
        </w:rPr>
        <w:tab/>
        <w:t>Term Expires 2025</w:t>
      </w:r>
    </w:p>
    <w:p w14:paraId="6462349D" w14:textId="77777777" w:rsidR="00651EDC" w:rsidRDefault="00651EDC" w:rsidP="004247A4">
      <w:pPr>
        <w:tabs>
          <w:tab w:val="left" w:pos="540"/>
          <w:tab w:val="left" w:pos="3600"/>
          <w:tab w:val="left" w:pos="5040"/>
        </w:tabs>
        <w:rPr>
          <w:color w:val="000000" w:themeColor="text1"/>
          <w:szCs w:val="24"/>
        </w:rPr>
      </w:pPr>
    </w:p>
    <w:p w14:paraId="33FF7063" w14:textId="15D03E6E" w:rsidR="00651EDC" w:rsidRPr="00E31DC4" w:rsidRDefault="00651EDC" w:rsidP="00651EDC">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University Statutes and Senate Procedures (SP)</w:t>
      </w:r>
    </w:p>
    <w:p w14:paraId="7E76F0C3" w14:textId="4911B52B" w:rsidR="00651EDC" w:rsidRDefault="00651EDC" w:rsidP="004247A4">
      <w:pPr>
        <w:tabs>
          <w:tab w:val="left" w:pos="540"/>
          <w:tab w:val="left" w:pos="3600"/>
          <w:tab w:val="left" w:pos="5040"/>
        </w:tabs>
        <w:rPr>
          <w:color w:val="000000" w:themeColor="text1"/>
          <w:szCs w:val="24"/>
        </w:rPr>
      </w:pPr>
      <w:r>
        <w:rPr>
          <w:color w:val="000000" w:themeColor="text1"/>
          <w:szCs w:val="24"/>
        </w:rPr>
        <w:t>To fill one student vacancy due to the resignation of Ethan Stringer (LAS).</w:t>
      </w:r>
    </w:p>
    <w:p w14:paraId="4A971EDE" w14:textId="77777777" w:rsidR="00651EDC" w:rsidRDefault="00651EDC" w:rsidP="004247A4">
      <w:pPr>
        <w:tabs>
          <w:tab w:val="left" w:pos="540"/>
          <w:tab w:val="left" w:pos="3600"/>
          <w:tab w:val="left" w:pos="5040"/>
        </w:tabs>
        <w:rPr>
          <w:color w:val="000000" w:themeColor="text1"/>
          <w:szCs w:val="24"/>
        </w:rPr>
      </w:pPr>
    </w:p>
    <w:p w14:paraId="318819BD" w14:textId="571324E1" w:rsidR="00651EDC" w:rsidRPr="0041775C" w:rsidRDefault="00651EDC" w:rsidP="00651EDC">
      <w:pPr>
        <w:tabs>
          <w:tab w:val="left" w:pos="540"/>
          <w:tab w:val="left" w:pos="3600"/>
          <w:tab w:val="left" w:pos="5040"/>
        </w:tabs>
        <w:rPr>
          <w:color w:val="000000" w:themeColor="text1"/>
          <w:szCs w:val="24"/>
        </w:rPr>
      </w:pPr>
      <w:r w:rsidRPr="0041775C">
        <w:rPr>
          <w:color w:val="000000" w:themeColor="text1"/>
          <w:szCs w:val="24"/>
        </w:rPr>
        <w:tab/>
      </w:r>
      <w:r w:rsidR="0041775C" w:rsidRPr="0041775C">
        <w:rPr>
          <w:color w:val="000000" w:themeColor="text1"/>
          <w:szCs w:val="24"/>
        </w:rPr>
        <w:t>Hunter Farnham</w:t>
      </w:r>
      <w:r w:rsidRPr="0041775C">
        <w:rPr>
          <w:color w:val="000000" w:themeColor="text1"/>
          <w:szCs w:val="24"/>
        </w:rPr>
        <w:tab/>
      </w:r>
      <w:r w:rsidR="0041775C" w:rsidRPr="0041775C">
        <w:rPr>
          <w:color w:val="000000" w:themeColor="text1"/>
          <w:szCs w:val="24"/>
        </w:rPr>
        <w:t>SIS</w:t>
      </w:r>
      <w:r w:rsidRPr="0041775C">
        <w:rPr>
          <w:color w:val="000000" w:themeColor="text1"/>
          <w:szCs w:val="24"/>
        </w:rPr>
        <w:tab/>
        <w:t>Term Expires 2025</w:t>
      </w:r>
    </w:p>
    <w:p w14:paraId="13DA86B2" w14:textId="77777777" w:rsidR="004247A4" w:rsidRPr="00E31DC4" w:rsidRDefault="004247A4" w:rsidP="004247A4">
      <w:pPr>
        <w:tabs>
          <w:tab w:val="left" w:pos="540"/>
          <w:tab w:val="left" w:pos="3600"/>
          <w:tab w:val="left" w:pos="5040"/>
        </w:tabs>
        <w:rPr>
          <w:rFonts w:asciiTheme="minorHAnsi" w:hAnsiTheme="minorHAnsi" w:cstheme="minorHAnsi"/>
          <w:szCs w:val="24"/>
        </w:rPr>
      </w:pPr>
    </w:p>
    <w:p w14:paraId="449F9604" w14:textId="4063E4EE" w:rsidR="003348B0" w:rsidRDefault="00FC7ECA" w:rsidP="0008657D">
      <w:pPr>
        <w:tabs>
          <w:tab w:val="left" w:pos="1080"/>
          <w:tab w:val="left" w:pos="3600"/>
          <w:tab w:val="left" w:pos="5040"/>
        </w:tabs>
        <w:jc w:val="right"/>
        <w:rPr>
          <w:rFonts w:asciiTheme="minorHAnsi" w:hAnsiTheme="minorHAnsi" w:cstheme="minorHAnsi"/>
          <w:smallCaps/>
          <w:szCs w:val="24"/>
        </w:rPr>
      </w:pPr>
      <w:r w:rsidRPr="00263B02">
        <w:rPr>
          <w:rFonts w:asciiTheme="minorHAnsi" w:hAnsiTheme="minorHAnsi" w:cstheme="minorHAnsi"/>
          <w:smallCaps/>
          <w:szCs w:val="24"/>
        </w:rPr>
        <w:t>Committee on Committee</w:t>
      </w:r>
      <w:bookmarkStart w:id="1" w:name="CmteMembers"/>
      <w:bookmarkEnd w:id="1"/>
      <w:r w:rsidR="003348B0">
        <w:rPr>
          <w:rFonts w:asciiTheme="minorHAnsi" w:hAnsiTheme="minorHAnsi" w:cstheme="minorHAnsi"/>
          <w:smallCaps/>
          <w:szCs w:val="24"/>
        </w:rPr>
        <w:t>s</w:t>
      </w:r>
    </w:p>
    <w:p w14:paraId="07E19DBA" w14:textId="77777777" w:rsidR="00D603E7" w:rsidRDefault="00D603E7" w:rsidP="0008657D">
      <w:pPr>
        <w:tabs>
          <w:tab w:val="left" w:pos="1080"/>
          <w:tab w:val="left" w:pos="3600"/>
          <w:tab w:val="left" w:pos="5040"/>
        </w:tabs>
        <w:jc w:val="right"/>
        <w:rPr>
          <w:rFonts w:asciiTheme="minorHAnsi" w:hAnsiTheme="minorHAnsi" w:cstheme="minorHAnsi"/>
          <w:szCs w:val="24"/>
        </w:rPr>
        <w:sectPr w:rsidR="00D603E7" w:rsidSect="003348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440" w:bottom="1296" w:left="1440" w:header="720" w:footer="720" w:gutter="0"/>
          <w:cols w:space="720" w:equalWidth="0">
            <w:col w:w="9360" w:space="720"/>
          </w:cols>
          <w:titlePg/>
          <w:docGrid w:linePitch="360"/>
        </w:sectPr>
      </w:pPr>
    </w:p>
    <w:p w14:paraId="62ED0F88" w14:textId="36175455" w:rsidR="00EA68BD" w:rsidRDefault="003348B0" w:rsidP="0008657D">
      <w:pPr>
        <w:tabs>
          <w:tab w:val="left" w:pos="1080"/>
          <w:tab w:val="left" w:pos="3600"/>
          <w:tab w:val="left" w:pos="5040"/>
        </w:tabs>
        <w:ind w:left="720"/>
        <w:jc w:val="right"/>
        <w:rPr>
          <w:rFonts w:asciiTheme="minorHAnsi" w:hAnsiTheme="minorHAnsi" w:cstheme="minorHAnsi"/>
          <w:szCs w:val="24"/>
        </w:rPr>
      </w:pPr>
      <w:r w:rsidRPr="00BF5DC0">
        <w:rPr>
          <w:rFonts w:asciiTheme="minorHAnsi" w:hAnsiTheme="minorHAnsi" w:cstheme="minorHAnsi"/>
          <w:szCs w:val="24"/>
        </w:rPr>
        <w:t>Chaya Sandler, Chair</w:t>
      </w:r>
    </w:p>
    <w:p w14:paraId="5DB22351" w14:textId="1F0FC1D0"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Patrick Conlon</w:t>
      </w:r>
    </w:p>
    <w:p w14:paraId="74BE7ED5" w14:textId="5AA1643B"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Kent Choquette</w:t>
      </w:r>
    </w:p>
    <w:p w14:paraId="78FE33A9" w14:textId="1AC07221"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Linda Herrera</w:t>
      </w:r>
    </w:p>
    <w:p w14:paraId="28602712" w14:textId="77777777" w:rsidR="003348B0" w:rsidRPr="00BF5DC0" w:rsidRDefault="003348B0" w:rsidP="0008657D">
      <w:pPr>
        <w:tabs>
          <w:tab w:val="left" w:pos="1080"/>
          <w:tab w:val="left" w:pos="3600"/>
          <w:tab w:val="left" w:pos="5040"/>
        </w:tabs>
        <w:ind w:left="720"/>
        <w:jc w:val="right"/>
        <w:rPr>
          <w:rFonts w:asciiTheme="minorHAnsi" w:hAnsiTheme="minorHAnsi" w:cstheme="minorHAnsi"/>
          <w:szCs w:val="24"/>
        </w:rPr>
      </w:pPr>
      <w:r w:rsidRPr="00BF5DC0">
        <w:rPr>
          <w:rFonts w:asciiTheme="minorHAnsi" w:hAnsiTheme="minorHAnsi" w:cstheme="minorHAnsi"/>
          <w:szCs w:val="24"/>
        </w:rPr>
        <w:t>Prasanta Kalita</w:t>
      </w:r>
    </w:p>
    <w:p w14:paraId="0BC79C68" w14:textId="77777777" w:rsidR="003348B0" w:rsidRDefault="003348B0" w:rsidP="0008657D">
      <w:pPr>
        <w:pStyle w:val="NormalWeb"/>
        <w:tabs>
          <w:tab w:val="left" w:pos="1080"/>
          <w:tab w:val="left" w:pos="3600"/>
          <w:tab w:val="left" w:pos="5040"/>
        </w:tabs>
        <w:spacing w:after="0" w:afterAutospacing="0"/>
        <w:ind w:left="720"/>
        <w:jc w:val="right"/>
        <w:rPr>
          <w:rFonts w:asciiTheme="minorHAnsi" w:eastAsia="Calibri" w:hAnsiTheme="minorHAnsi" w:cstheme="minorHAnsi"/>
        </w:rPr>
      </w:pPr>
      <w:r w:rsidRPr="006D3F93">
        <w:rPr>
          <w:rFonts w:asciiTheme="minorHAnsi" w:eastAsia="Calibri" w:hAnsiTheme="minorHAnsi" w:cstheme="minorHAnsi"/>
        </w:rPr>
        <w:t>Robin Kar</w:t>
      </w:r>
    </w:p>
    <w:p w14:paraId="2B603C66" w14:textId="77777777" w:rsidR="003348B0" w:rsidRDefault="003348B0"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Carol Symes</w:t>
      </w:r>
    </w:p>
    <w:p w14:paraId="14232E96" w14:textId="5859EF4F"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Isaac Zipperstein</w:t>
      </w:r>
    </w:p>
    <w:p w14:paraId="08282E71" w14:textId="6A431925" w:rsidR="003348B0" w:rsidRPr="00933160" w:rsidRDefault="003348B0" w:rsidP="0008657D">
      <w:pPr>
        <w:tabs>
          <w:tab w:val="left" w:pos="1080"/>
          <w:tab w:val="left" w:pos="3600"/>
          <w:tab w:val="left" w:pos="5040"/>
        </w:tabs>
        <w:ind w:left="720"/>
        <w:jc w:val="right"/>
        <w:rPr>
          <w:rFonts w:asciiTheme="minorHAnsi" w:hAnsiTheme="minorHAnsi" w:cstheme="minorHAnsi"/>
          <w:i/>
          <w:szCs w:val="24"/>
        </w:rPr>
      </w:pPr>
      <w:r w:rsidRPr="00BF5DC0">
        <w:rPr>
          <w:rFonts w:asciiTheme="minorHAnsi" w:hAnsiTheme="minorHAnsi" w:cstheme="minorHAnsi"/>
          <w:szCs w:val="24"/>
        </w:rPr>
        <w:t xml:space="preserve">Jenny Roether, </w:t>
      </w:r>
      <w:r w:rsidRPr="00BF5DC0">
        <w:rPr>
          <w:rFonts w:asciiTheme="minorHAnsi" w:hAnsiTheme="minorHAnsi" w:cstheme="minorHAnsi"/>
          <w:i/>
          <w:szCs w:val="24"/>
        </w:rPr>
        <w:t>ex officio</w:t>
      </w:r>
    </w:p>
    <w:sectPr w:rsidR="003348B0" w:rsidRPr="00933160" w:rsidSect="0008657D">
      <w:type w:val="continuous"/>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7D6C" w14:textId="77777777" w:rsidR="008F5735" w:rsidRDefault="008F5735" w:rsidP="008F24A2">
      <w:r>
        <w:separator/>
      </w:r>
    </w:p>
  </w:endnote>
  <w:endnote w:type="continuationSeparator" w:id="0">
    <w:p w14:paraId="3FD73497" w14:textId="77777777" w:rsidR="008F5735" w:rsidRDefault="008F5735" w:rsidP="008F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E7D5" w14:textId="77777777" w:rsidR="001F511F" w:rsidRDefault="001F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F59B" w14:textId="687A0A35" w:rsidR="006161C7" w:rsidRPr="00160B06" w:rsidRDefault="00527E3E" w:rsidP="006161C7">
    <w:pPr>
      <w:pStyle w:val="Header"/>
      <w:ind w:left="-360"/>
      <w:rPr>
        <w:szCs w:val="24"/>
      </w:rPr>
    </w:pPr>
    <w:r>
      <w:rPr>
        <w:szCs w:val="24"/>
      </w:rPr>
      <w:t>CC.2</w:t>
    </w:r>
    <w:r w:rsidR="00EA68BD">
      <w:rPr>
        <w:szCs w:val="24"/>
      </w:rPr>
      <w:t>5</w:t>
    </w:r>
    <w:r>
      <w:rPr>
        <w:szCs w:val="24"/>
      </w:rPr>
      <w:t>.</w:t>
    </w:r>
    <w:r w:rsidR="001F511F">
      <w:rPr>
        <w:szCs w:val="24"/>
      </w:rPr>
      <w:t>13</w:t>
    </w:r>
  </w:p>
  <w:p w14:paraId="3A438A74" w14:textId="3D31559E" w:rsidR="00A602DB" w:rsidRPr="007C760B" w:rsidRDefault="0041775C" w:rsidP="007C760B">
    <w:pPr>
      <w:pStyle w:val="Header"/>
      <w:ind w:left="-360"/>
      <w:rPr>
        <w:szCs w:val="24"/>
      </w:rPr>
    </w:pPr>
    <w:sdt>
      <w:sdtPr>
        <w:rPr>
          <w:szCs w:val="24"/>
        </w:rPr>
        <w:id w:val="98381352"/>
        <w:docPartObj>
          <w:docPartGallery w:val="Page Numbers (Top of Page)"/>
          <w:docPartUnique/>
        </w:docPartObj>
      </w:sdtPr>
      <w:sdtEndPr/>
      <w:sdtContent>
        <w:r w:rsidR="00A602DB" w:rsidRPr="00160B06">
          <w:rPr>
            <w:szCs w:val="24"/>
          </w:rPr>
          <w:t xml:space="preserve">Page </w:t>
        </w:r>
        <w:r w:rsidR="00A602DB" w:rsidRPr="00160B06">
          <w:rPr>
            <w:bCs/>
            <w:szCs w:val="24"/>
          </w:rPr>
          <w:fldChar w:fldCharType="begin"/>
        </w:r>
        <w:r w:rsidR="00A602DB" w:rsidRPr="00160B06">
          <w:rPr>
            <w:bCs/>
            <w:szCs w:val="24"/>
          </w:rPr>
          <w:instrText xml:space="preserve"> PAGE </w:instrText>
        </w:r>
        <w:r w:rsidR="00A602DB" w:rsidRPr="00160B06">
          <w:rPr>
            <w:bCs/>
            <w:szCs w:val="24"/>
          </w:rPr>
          <w:fldChar w:fldCharType="separate"/>
        </w:r>
        <w:r w:rsidR="004F2F78">
          <w:rPr>
            <w:bCs/>
            <w:noProof/>
            <w:szCs w:val="24"/>
          </w:rPr>
          <w:t>2</w:t>
        </w:r>
        <w:r w:rsidR="00A602DB" w:rsidRPr="00160B06">
          <w:rPr>
            <w:bCs/>
            <w:szCs w:val="24"/>
          </w:rPr>
          <w:fldChar w:fldCharType="end"/>
        </w:r>
        <w:r w:rsidR="00A602DB" w:rsidRPr="00160B06">
          <w:rPr>
            <w:szCs w:val="24"/>
          </w:rPr>
          <w:t xml:space="preserve"> of </w:t>
        </w:r>
        <w:r w:rsidR="00A602DB" w:rsidRPr="00160B06">
          <w:rPr>
            <w:bCs/>
            <w:szCs w:val="24"/>
          </w:rPr>
          <w:fldChar w:fldCharType="begin"/>
        </w:r>
        <w:r w:rsidR="00A602DB" w:rsidRPr="00160B06">
          <w:rPr>
            <w:bCs/>
            <w:szCs w:val="24"/>
          </w:rPr>
          <w:instrText xml:space="preserve"> NUMPAGES  </w:instrText>
        </w:r>
        <w:r w:rsidR="00A602DB" w:rsidRPr="00160B06">
          <w:rPr>
            <w:bCs/>
            <w:szCs w:val="24"/>
          </w:rPr>
          <w:fldChar w:fldCharType="separate"/>
        </w:r>
        <w:r w:rsidR="004F2F78">
          <w:rPr>
            <w:bCs/>
            <w:noProof/>
            <w:szCs w:val="24"/>
          </w:rPr>
          <w:t>2</w:t>
        </w:r>
        <w:r w:rsidR="00A602DB" w:rsidRPr="00160B06">
          <w:rPr>
            <w:bCs/>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E7E7" w14:textId="77777777" w:rsidR="001F511F" w:rsidRDefault="001F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575E" w14:textId="77777777" w:rsidR="008F5735" w:rsidRDefault="008F5735" w:rsidP="008F24A2">
      <w:r>
        <w:separator/>
      </w:r>
    </w:p>
  </w:footnote>
  <w:footnote w:type="continuationSeparator" w:id="0">
    <w:p w14:paraId="7BD4F034" w14:textId="77777777" w:rsidR="008F5735" w:rsidRDefault="008F5735" w:rsidP="008F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9C8A" w14:textId="77777777" w:rsidR="001F511F" w:rsidRDefault="001F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3D4D" w14:textId="77777777" w:rsidR="001F511F" w:rsidRDefault="001F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291E" w14:textId="77777777" w:rsidR="001F511F" w:rsidRDefault="001F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2B69"/>
    <w:multiLevelType w:val="hybridMultilevel"/>
    <w:tmpl w:val="32541EA6"/>
    <w:lvl w:ilvl="0" w:tplc="71B25440">
      <w:start w:val="1"/>
      <w:numFmt w:val="decimal"/>
      <w:lvlText w:val="%1."/>
      <w:lvlJc w:val="left"/>
      <w:pPr>
        <w:ind w:left="720" w:hanging="360"/>
      </w:pPr>
      <w:rPr>
        <w:b/>
      </w:rPr>
    </w:lvl>
    <w:lvl w:ilvl="1" w:tplc="40DCAD26">
      <w:start w:val="1"/>
      <w:numFmt w:val="lowerLetter"/>
      <w:lvlText w:val="%2."/>
      <w:lvlJc w:val="left"/>
      <w:pPr>
        <w:ind w:left="144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6FFF"/>
    <w:multiLevelType w:val="hybridMultilevel"/>
    <w:tmpl w:val="CD642D66"/>
    <w:lvl w:ilvl="0" w:tplc="3E90A830">
      <w:numFmt w:val="bullet"/>
      <w:lvlText w:val=""/>
      <w:lvlJc w:val="left"/>
      <w:pPr>
        <w:ind w:left="720" w:hanging="360"/>
      </w:pPr>
      <w:rPr>
        <w:rFonts w:ascii="Symbol" w:eastAsia="Calibr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85DE6"/>
    <w:multiLevelType w:val="multilevel"/>
    <w:tmpl w:val="13FAC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82279">
    <w:abstractNumId w:val="0"/>
  </w:num>
  <w:num w:numId="2" w16cid:durableId="1247106273">
    <w:abstractNumId w:val="1"/>
  </w:num>
  <w:num w:numId="3" w16cid:durableId="146141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defaultTabStop w:val="720"/>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6A"/>
    <w:rsid w:val="000003D0"/>
    <w:rsid w:val="0000212F"/>
    <w:rsid w:val="00002E97"/>
    <w:rsid w:val="000037A9"/>
    <w:rsid w:val="00004225"/>
    <w:rsid w:val="00006F0F"/>
    <w:rsid w:val="00007A98"/>
    <w:rsid w:val="000147A4"/>
    <w:rsid w:val="0001548A"/>
    <w:rsid w:val="00015B1C"/>
    <w:rsid w:val="0001600C"/>
    <w:rsid w:val="0001617C"/>
    <w:rsid w:val="00016C6B"/>
    <w:rsid w:val="00016FBB"/>
    <w:rsid w:val="000172BE"/>
    <w:rsid w:val="0002181A"/>
    <w:rsid w:val="000219E7"/>
    <w:rsid w:val="000254B0"/>
    <w:rsid w:val="00025D81"/>
    <w:rsid w:val="00025E17"/>
    <w:rsid w:val="00026115"/>
    <w:rsid w:val="0002621F"/>
    <w:rsid w:val="00031A7D"/>
    <w:rsid w:val="00032CF7"/>
    <w:rsid w:val="000404B3"/>
    <w:rsid w:val="00040560"/>
    <w:rsid w:val="00041437"/>
    <w:rsid w:val="00042072"/>
    <w:rsid w:val="00042E03"/>
    <w:rsid w:val="00045A77"/>
    <w:rsid w:val="00046C8B"/>
    <w:rsid w:val="00046FC2"/>
    <w:rsid w:val="00047CBB"/>
    <w:rsid w:val="00051415"/>
    <w:rsid w:val="0005344A"/>
    <w:rsid w:val="00054D75"/>
    <w:rsid w:val="00054E8B"/>
    <w:rsid w:val="00056EC5"/>
    <w:rsid w:val="0005701F"/>
    <w:rsid w:val="00060BD6"/>
    <w:rsid w:val="00061C88"/>
    <w:rsid w:val="00061E16"/>
    <w:rsid w:val="00062722"/>
    <w:rsid w:val="0006283F"/>
    <w:rsid w:val="00062E05"/>
    <w:rsid w:val="000643BF"/>
    <w:rsid w:val="000670FB"/>
    <w:rsid w:val="00071557"/>
    <w:rsid w:val="00073A08"/>
    <w:rsid w:val="00075590"/>
    <w:rsid w:val="000758D9"/>
    <w:rsid w:val="0008014B"/>
    <w:rsid w:val="000805E8"/>
    <w:rsid w:val="0008581D"/>
    <w:rsid w:val="0008657D"/>
    <w:rsid w:val="000866FD"/>
    <w:rsid w:val="000872F9"/>
    <w:rsid w:val="00090D53"/>
    <w:rsid w:val="0009169F"/>
    <w:rsid w:val="00091DCF"/>
    <w:rsid w:val="000923C5"/>
    <w:rsid w:val="0009244F"/>
    <w:rsid w:val="0009280A"/>
    <w:rsid w:val="0009639C"/>
    <w:rsid w:val="00097E1E"/>
    <w:rsid w:val="000A0EA8"/>
    <w:rsid w:val="000A1FF5"/>
    <w:rsid w:val="000A3357"/>
    <w:rsid w:val="000B1CA9"/>
    <w:rsid w:val="000B2A7F"/>
    <w:rsid w:val="000B401F"/>
    <w:rsid w:val="000C1502"/>
    <w:rsid w:val="000C27B9"/>
    <w:rsid w:val="000C2BE5"/>
    <w:rsid w:val="000C36F9"/>
    <w:rsid w:val="000C39B6"/>
    <w:rsid w:val="000C458E"/>
    <w:rsid w:val="000C4942"/>
    <w:rsid w:val="000C4C33"/>
    <w:rsid w:val="000C5439"/>
    <w:rsid w:val="000C60E7"/>
    <w:rsid w:val="000C737B"/>
    <w:rsid w:val="000C7B2D"/>
    <w:rsid w:val="000D0913"/>
    <w:rsid w:val="000D4059"/>
    <w:rsid w:val="000D66BB"/>
    <w:rsid w:val="000E018C"/>
    <w:rsid w:val="000E35F1"/>
    <w:rsid w:val="000E59CB"/>
    <w:rsid w:val="000E5EEA"/>
    <w:rsid w:val="000E641D"/>
    <w:rsid w:val="000F2BAC"/>
    <w:rsid w:val="000F4099"/>
    <w:rsid w:val="000F42B9"/>
    <w:rsid w:val="000F6967"/>
    <w:rsid w:val="000F76E8"/>
    <w:rsid w:val="001009DE"/>
    <w:rsid w:val="00100FB9"/>
    <w:rsid w:val="001037D5"/>
    <w:rsid w:val="00104496"/>
    <w:rsid w:val="00105700"/>
    <w:rsid w:val="00105AAE"/>
    <w:rsid w:val="00105D9D"/>
    <w:rsid w:val="00106957"/>
    <w:rsid w:val="00110055"/>
    <w:rsid w:val="001114A3"/>
    <w:rsid w:val="00111BCB"/>
    <w:rsid w:val="001149CF"/>
    <w:rsid w:val="00115752"/>
    <w:rsid w:val="00115A08"/>
    <w:rsid w:val="00115C85"/>
    <w:rsid w:val="0011613E"/>
    <w:rsid w:val="001164CF"/>
    <w:rsid w:val="0011658B"/>
    <w:rsid w:val="001174D3"/>
    <w:rsid w:val="00117A8E"/>
    <w:rsid w:val="0012080B"/>
    <w:rsid w:val="00120816"/>
    <w:rsid w:val="00121E94"/>
    <w:rsid w:val="00122DE6"/>
    <w:rsid w:val="00126800"/>
    <w:rsid w:val="0012694B"/>
    <w:rsid w:val="001301C3"/>
    <w:rsid w:val="001304E5"/>
    <w:rsid w:val="001325AA"/>
    <w:rsid w:val="00134F2D"/>
    <w:rsid w:val="00140472"/>
    <w:rsid w:val="00140487"/>
    <w:rsid w:val="001404AF"/>
    <w:rsid w:val="0014207B"/>
    <w:rsid w:val="001433C6"/>
    <w:rsid w:val="00143734"/>
    <w:rsid w:val="00144669"/>
    <w:rsid w:val="001447B7"/>
    <w:rsid w:val="00144AE4"/>
    <w:rsid w:val="00144E89"/>
    <w:rsid w:val="00145C20"/>
    <w:rsid w:val="001465F4"/>
    <w:rsid w:val="001501F5"/>
    <w:rsid w:val="0015094F"/>
    <w:rsid w:val="001544DA"/>
    <w:rsid w:val="00154A61"/>
    <w:rsid w:val="001565EA"/>
    <w:rsid w:val="00156BA9"/>
    <w:rsid w:val="0016267E"/>
    <w:rsid w:val="001641F1"/>
    <w:rsid w:val="00164E26"/>
    <w:rsid w:val="001652EC"/>
    <w:rsid w:val="00166F3D"/>
    <w:rsid w:val="0016728E"/>
    <w:rsid w:val="001755F8"/>
    <w:rsid w:val="00177F6D"/>
    <w:rsid w:val="00180942"/>
    <w:rsid w:val="001813BE"/>
    <w:rsid w:val="00181E59"/>
    <w:rsid w:val="0018252A"/>
    <w:rsid w:val="00182677"/>
    <w:rsid w:val="00183702"/>
    <w:rsid w:val="00185C5C"/>
    <w:rsid w:val="001906EA"/>
    <w:rsid w:val="001908CD"/>
    <w:rsid w:val="00191257"/>
    <w:rsid w:val="00193DF8"/>
    <w:rsid w:val="0019498D"/>
    <w:rsid w:val="00197463"/>
    <w:rsid w:val="00197A62"/>
    <w:rsid w:val="001A055D"/>
    <w:rsid w:val="001A1681"/>
    <w:rsid w:val="001A2866"/>
    <w:rsid w:val="001A423B"/>
    <w:rsid w:val="001A4470"/>
    <w:rsid w:val="001A4855"/>
    <w:rsid w:val="001A514F"/>
    <w:rsid w:val="001A54C2"/>
    <w:rsid w:val="001B35FB"/>
    <w:rsid w:val="001B393C"/>
    <w:rsid w:val="001B4C95"/>
    <w:rsid w:val="001B5B64"/>
    <w:rsid w:val="001B7285"/>
    <w:rsid w:val="001C2C0C"/>
    <w:rsid w:val="001D1902"/>
    <w:rsid w:val="001D26BE"/>
    <w:rsid w:val="001D2AD9"/>
    <w:rsid w:val="001D348E"/>
    <w:rsid w:val="001D4249"/>
    <w:rsid w:val="001D7617"/>
    <w:rsid w:val="001E0528"/>
    <w:rsid w:val="001E12CB"/>
    <w:rsid w:val="001E1869"/>
    <w:rsid w:val="001F1E9F"/>
    <w:rsid w:val="001F1F80"/>
    <w:rsid w:val="001F511F"/>
    <w:rsid w:val="001F58E9"/>
    <w:rsid w:val="001F774A"/>
    <w:rsid w:val="001F78C2"/>
    <w:rsid w:val="0020023F"/>
    <w:rsid w:val="00200C18"/>
    <w:rsid w:val="00200CAC"/>
    <w:rsid w:val="00201D2B"/>
    <w:rsid w:val="00202A29"/>
    <w:rsid w:val="00202FEB"/>
    <w:rsid w:val="0020351E"/>
    <w:rsid w:val="00203B09"/>
    <w:rsid w:val="00206D3C"/>
    <w:rsid w:val="002109B5"/>
    <w:rsid w:val="002170A2"/>
    <w:rsid w:val="002175E2"/>
    <w:rsid w:val="00217A7E"/>
    <w:rsid w:val="002220EE"/>
    <w:rsid w:val="00222786"/>
    <w:rsid w:val="002227EE"/>
    <w:rsid w:val="00227B20"/>
    <w:rsid w:val="002303DB"/>
    <w:rsid w:val="00230D2A"/>
    <w:rsid w:val="00232C13"/>
    <w:rsid w:val="00232CFB"/>
    <w:rsid w:val="002346C8"/>
    <w:rsid w:val="002349F7"/>
    <w:rsid w:val="00235C67"/>
    <w:rsid w:val="00235FBE"/>
    <w:rsid w:val="00236093"/>
    <w:rsid w:val="0024175B"/>
    <w:rsid w:val="002422A0"/>
    <w:rsid w:val="00243C25"/>
    <w:rsid w:val="00243D1B"/>
    <w:rsid w:val="00243EDA"/>
    <w:rsid w:val="00243F24"/>
    <w:rsid w:val="00244FCA"/>
    <w:rsid w:val="002461C6"/>
    <w:rsid w:val="0024678D"/>
    <w:rsid w:val="0025054D"/>
    <w:rsid w:val="002524A5"/>
    <w:rsid w:val="00254F33"/>
    <w:rsid w:val="002555DC"/>
    <w:rsid w:val="002563A6"/>
    <w:rsid w:val="002565B9"/>
    <w:rsid w:val="00257D0C"/>
    <w:rsid w:val="0026027A"/>
    <w:rsid w:val="00261CB3"/>
    <w:rsid w:val="00263B02"/>
    <w:rsid w:val="0026518F"/>
    <w:rsid w:val="00265AC6"/>
    <w:rsid w:val="002672DF"/>
    <w:rsid w:val="00267AD8"/>
    <w:rsid w:val="00270BFA"/>
    <w:rsid w:val="0027255E"/>
    <w:rsid w:val="0027339E"/>
    <w:rsid w:val="002733F1"/>
    <w:rsid w:val="002740A8"/>
    <w:rsid w:val="00274FEC"/>
    <w:rsid w:val="0027611C"/>
    <w:rsid w:val="002762CC"/>
    <w:rsid w:val="0028433D"/>
    <w:rsid w:val="00284946"/>
    <w:rsid w:val="002867A3"/>
    <w:rsid w:val="0029345A"/>
    <w:rsid w:val="0029401B"/>
    <w:rsid w:val="00294A61"/>
    <w:rsid w:val="00294EF9"/>
    <w:rsid w:val="00295261"/>
    <w:rsid w:val="002A26EA"/>
    <w:rsid w:val="002A2A21"/>
    <w:rsid w:val="002A4CE2"/>
    <w:rsid w:val="002A54E5"/>
    <w:rsid w:val="002A6DF5"/>
    <w:rsid w:val="002A6F37"/>
    <w:rsid w:val="002B2A45"/>
    <w:rsid w:val="002B30B6"/>
    <w:rsid w:val="002B3310"/>
    <w:rsid w:val="002B4B2F"/>
    <w:rsid w:val="002B57A6"/>
    <w:rsid w:val="002B5EA9"/>
    <w:rsid w:val="002B7A15"/>
    <w:rsid w:val="002C2879"/>
    <w:rsid w:val="002C2B42"/>
    <w:rsid w:val="002C32DC"/>
    <w:rsid w:val="002C42AC"/>
    <w:rsid w:val="002C4595"/>
    <w:rsid w:val="002C59AB"/>
    <w:rsid w:val="002C6431"/>
    <w:rsid w:val="002D1CFD"/>
    <w:rsid w:val="002D6C77"/>
    <w:rsid w:val="002E0EA1"/>
    <w:rsid w:val="002E1D57"/>
    <w:rsid w:val="002E3D31"/>
    <w:rsid w:val="002E3E69"/>
    <w:rsid w:val="002E7CF0"/>
    <w:rsid w:val="002F03E0"/>
    <w:rsid w:val="002F22E8"/>
    <w:rsid w:val="002F4677"/>
    <w:rsid w:val="002F4CA2"/>
    <w:rsid w:val="002F50AD"/>
    <w:rsid w:val="002F5A88"/>
    <w:rsid w:val="002F5AFA"/>
    <w:rsid w:val="002F6CEE"/>
    <w:rsid w:val="002F77C3"/>
    <w:rsid w:val="002F7CA7"/>
    <w:rsid w:val="00301B11"/>
    <w:rsid w:val="00301C3F"/>
    <w:rsid w:val="00301CA5"/>
    <w:rsid w:val="003021AE"/>
    <w:rsid w:val="003029D7"/>
    <w:rsid w:val="003071E7"/>
    <w:rsid w:val="003104E5"/>
    <w:rsid w:val="00310F2B"/>
    <w:rsid w:val="00312622"/>
    <w:rsid w:val="00313D38"/>
    <w:rsid w:val="0031453E"/>
    <w:rsid w:val="00316A93"/>
    <w:rsid w:val="00317915"/>
    <w:rsid w:val="00321866"/>
    <w:rsid w:val="00321EEC"/>
    <w:rsid w:val="00322037"/>
    <w:rsid w:val="003220EC"/>
    <w:rsid w:val="00322E82"/>
    <w:rsid w:val="00324968"/>
    <w:rsid w:val="00327798"/>
    <w:rsid w:val="0033008E"/>
    <w:rsid w:val="00331928"/>
    <w:rsid w:val="00331FAC"/>
    <w:rsid w:val="003348B0"/>
    <w:rsid w:val="003404C0"/>
    <w:rsid w:val="003426AD"/>
    <w:rsid w:val="00343D38"/>
    <w:rsid w:val="003448B6"/>
    <w:rsid w:val="00344B3B"/>
    <w:rsid w:val="00344C02"/>
    <w:rsid w:val="00345F7A"/>
    <w:rsid w:val="00346383"/>
    <w:rsid w:val="00351CC2"/>
    <w:rsid w:val="003535E4"/>
    <w:rsid w:val="00355294"/>
    <w:rsid w:val="003565E1"/>
    <w:rsid w:val="003574CC"/>
    <w:rsid w:val="0035750D"/>
    <w:rsid w:val="00357CDB"/>
    <w:rsid w:val="0036042C"/>
    <w:rsid w:val="0036062E"/>
    <w:rsid w:val="00360E5D"/>
    <w:rsid w:val="003612AA"/>
    <w:rsid w:val="003644C2"/>
    <w:rsid w:val="00364BAC"/>
    <w:rsid w:val="0036685C"/>
    <w:rsid w:val="00366E98"/>
    <w:rsid w:val="00367284"/>
    <w:rsid w:val="00370907"/>
    <w:rsid w:val="0037224D"/>
    <w:rsid w:val="00377965"/>
    <w:rsid w:val="0038182F"/>
    <w:rsid w:val="00381EB5"/>
    <w:rsid w:val="0038446C"/>
    <w:rsid w:val="0038499A"/>
    <w:rsid w:val="00385B24"/>
    <w:rsid w:val="00387AE2"/>
    <w:rsid w:val="0039017D"/>
    <w:rsid w:val="00392C4B"/>
    <w:rsid w:val="0039369D"/>
    <w:rsid w:val="003946B6"/>
    <w:rsid w:val="0039539C"/>
    <w:rsid w:val="00395F3F"/>
    <w:rsid w:val="003A06B2"/>
    <w:rsid w:val="003A2191"/>
    <w:rsid w:val="003A22F0"/>
    <w:rsid w:val="003A4404"/>
    <w:rsid w:val="003A48AA"/>
    <w:rsid w:val="003A57F4"/>
    <w:rsid w:val="003A5A19"/>
    <w:rsid w:val="003A6AFB"/>
    <w:rsid w:val="003A7DC0"/>
    <w:rsid w:val="003B054D"/>
    <w:rsid w:val="003B48C4"/>
    <w:rsid w:val="003B51E3"/>
    <w:rsid w:val="003B6112"/>
    <w:rsid w:val="003C0D2B"/>
    <w:rsid w:val="003C1B4E"/>
    <w:rsid w:val="003C1F12"/>
    <w:rsid w:val="003C4E0C"/>
    <w:rsid w:val="003C7F8F"/>
    <w:rsid w:val="003D1286"/>
    <w:rsid w:val="003D2024"/>
    <w:rsid w:val="003D4A96"/>
    <w:rsid w:val="003D657B"/>
    <w:rsid w:val="003D6DA4"/>
    <w:rsid w:val="003E1044"/>
    <w:rsid w:val="003E13F8"/>
    <w:rsid w:val="003E1483"/>
    <w:rsid w:val="003E33DB"/>
    <w:rsid w:val="003E4444"/>
    <w:rsid w:val="003E48A3"/>
    <w:rsid w:val="003E56F0"/>
    <w:rsid w:val="003E6197"/>
    <w:rsid w:val="003E6CEF"/>
    <w:rsid w:val="003F0181"/>
    <w:rsid w:val="003F6F0F"/>
    <w:rsid w:val="003F741B"/>
    <w:rsid w:val="003F7470"/>
    <w:rsid w:val="003F7DD7"/>
    <w:rsid w:val="003F7FE5"/>
    <w:rsid w:val="004015FE"/>
    <w:rsid w:val="00402962"/>
    <w:rsid w:val="0040493F"/>
    <w:rsid w:val="00405C7B"/>
    <w:rsid w:val="00410BC5"/>
    <w:rsid w:val="00411C65"/>
    <w:rsid w:val="00412056"/>
    <w:rsid w:val="0041209A"/>
    <w:rsid w:val="0041337A"/>
    <w:rsid w:val="00415B2E"/>
    <w:rsid w:val="00415C25"/>
    <w:rsid w:val="00416220"/>
    <w:rsid w:val="004169F3"/>
    <w:rsid w:val="0041744A"/>
    <w:rsid w:val="0041761F"/>
    <w:rsid w:val="0041775C"/>
    <w:rsid w:val="00422E83"/>
    <w:rsid w:val="00423446"/>
    <w:rsid w:val="004247A4"/>
    <w:rsid w:val="0042480F"/>
    <w:rsid w:val="00425805"/>
    <w:rsid w:val="00426969"/>
    <w:rsid w:val="00426E84"/>
    <w:rsid w:val="00426F06"/>
    <w:rsid w:val="004315CD"/>
    <w:rsid w:val="00432533"/>
    <w:rsid w:val="00434205"/>
    <w:rsid w:val="0043475C"/>
    <w:rsid w:val="0043649C"/>
    <w:rsid w:val="00440911"/>
    <w:rsid w:val="00441131"/>
    <w:rsid w:val="0044270C"/>
    <w:rsid w:val="00445F28"/>
    <w:rsid w:val="00446361"/>
    <w:rsid w:val="00447C25"/>
    <w:rsid w:val="00452B8B"/>
    <w:rsid w:val="00452E8D"/>
    <w:rsid w:val="00453F5B"/>
    <w:rsid w:val="00454121"/>
    <w:rsid w:val="0045444C"/>
    <w:rsid w:val="00455230"/>
    <w:rsid w:val="004564E0"/>
    <w:rsid w:val="00456A9B"/>
    <w:rsid w:val="00461735"/>
    <w:rsid w:val="00461B02"/>
    <w:rsid w:val="004632BF"/>
    <w:rsid w:val="00463925"/>
    <w:rsid w:val="0047041C"/>
    <w:rsid w:val="0047169C"/>
    <w:rsid w:val="0047288D"/>
    <w:rsid w:val="00475352"/>
    <w:rsid w:val="0047784D"/>
    <w:rsid w:val="00477DC0"/>
    <w:rsid w:val="0048231D"/>
    <w:rsid w:val="00483472"/>
    <w:rsid w:val="00484AB3"/>
    <w:rsid w:val="00486D78"/>
    <w:rsid w:val="004907A7"/>
    <w:rsid w:val="00490F2E"/>
    <w:rsid w:val="00492A42"/>
    <w:rsid w:val="004933C8"/>
    <w:rsid w:val="00493966"/>
    <w:rsid w:val="00493986"/>
    <w:rsid w:val="00494D49"/>
    <w:rsid w:val="00494D50"/>
    <w:rsid w:val="00496413"/>
    <w:rsid w:val="004A0729"/>
    <w:rsid w:val="004A1929"/>
    <w:rsid w:val="004A1951"/>
    <w:rsid w:val="004A317A"/>
    <w:rsid w:val="004A51D5"/>
    <w:rsid w:val="004B4379"/>
    <w:rsid w:val="004B69C1"/>
    <w:rsid w:val="004B69F0"/>
    <w:rsid w:val="004C1E30"/>
    <w:rsid w:val="004C23E6"/>
    <w:rsid w:val="004C3CFB"/>
    <w:rsid w:val="004C3E59"/>
    <w:rsid w:val="004C4D06"/>
    <w:rsid w:val="004C67AD"/>
    <w:rsid w:val="004D10C2"/>
    <w:rsid w:val="004D1AAA"/>
    <w:rsid w:val="004D26AA"/>
    <w:rsid w:val="004D271C"/>
    <w:rsid w:val="004D41D1"/>
    <w:rsid w:val="004D5790"/>
    <w:rsid w:val="004D7722"/>
    <w:rsid w:val="004E0814"/>
    <w:rsid w:val="004E1DC3"/>
    <w:rsid w:val="004E3BC0"/>
    <w:rsid w:val="004E4479"/>
    <w:rsid w:val="004E5D8D"/>
    <w:rsid w:val="004E6AB9"/>
    <w:rsid w:val="004E730D"/>
    <w:rsid w:val="004F144B"/>
    <w:rsid w:val="004F27BA"/>
    <w:rsid w:val="004F2F78"/>
    <w:rsid w:val="004F48D6"/>
    <w:rsid w:val="004F4FBE"/>
    <w:rsid w:val="004F698C"/>
    <w:rsid w:val="0050042B"/>
    <w:rsid w:val="00500C34"/>
    <w:rsid w:val="00501DCE"/>
    <w:rsid w:val="00502119"/>
    <w:rsid w:val="00502271"/>
    <w:rsid w:val="005030FE"/>
    <w:rsid w:val="00503B28"/>
    <w:rsid w:val="00504B2E"/>
    <w:rsid w:val="00504CC5"/>
    <w:rsid w:val="00505BA9"/>
    <w:rsid w:val="00507923"/>
    <w:rsid w:val="00510D1E"/>
    <w:rsid w:val="00511D7D"/>
    <w:rsid w:val="005131BD"/>
    <w:rsid w:val="005138DA"/>
    <w:rsid w:val="00513A24"/>
    <w:rsid w:val="00514393"/>
    <w:rsid w:val="00514743"/>
    <w:rsid w:val="00514CA8"/>
    <w:rsid w:val="0051595C"/>
    <w:rsid w:val="00520B44"/>
    <w:rsid w:val="00522DBE"/>
    <w:rsid w:val="00523DA4"/>
    <w:rsid w:val="00524610"/>
    <w:rsid w:val="00526266"/>
    <w:rsid w:val="00527E3E"/>
    <w:rsid w:val="00527E8D"/>
    <w:rsid w:val="005301AF"/>
    <w:rsid w:val="00530F13"/>
    <w:rsid w:val="005311A9"/>
    <w:rsid w:val="00531C5E"/>
    <w:rsid w:val="00532ED0"/>
    <w:rsid w:val="005333D7"/>
    <w:rsid w:val="00533451"/>
    <w:rsid w:val="005366A1"/>
    <w:rsid w:val="0054049C"/>
    <w:rsid w:val="0054392E"/>
    <w:rsid w:val="00544797"/>
    <w:rsid w:val="00545E6F"/>
    <w:rsid w:val="00550360"/>
    <w:rsid w:val="00551670"/>
    <w:rsid w:val="00553D5A"/>
    <w:rsid w:val="005541E4"/>
    <w:rsid w:val="00554328"/>
    <w:rsid w:val="00554763"/>
    <w:rsid w:val="005548D8"/>
    <w:rsid w:val="005575E8"/>
    <w:rsid w:val="00560E34"/>
    <w:rsid w:val="005613FF"/>
    <w:rsid w:val="00561480"/>
    <w:rsid w:val="00562B15"/>
    <w:rsid w:val="005630B7"/>
    <w:rsid w:val="005646F2"/>
    <w:rsid w:val="00567E1E"/>
    <w:rsid w:val="00572B99"/>
    <w:rsid w:val="00575200"/>
    <w:rsid w:val="005759FE"/>
    <w:rsid w:val="005763E4"/>
    <w:rsid w:val="00580A9B"/>
    <w:rsid w:val="00582621"/>
    <w:rsid w:val="00582CA0"/>
    <w:rsid w:val="005859DC"/>
    <w:rsid w:val="00586D0F"/>
    <w:rsid w:val="00586ECA"/>
    <w:rsid w:val="00587798"/>
    <w:rsid w:val="005900DC"/>
    <w:rsid w:val="005917C5"/>
    <w:rsid w:val="0059285B"/>
    <w:rsid w:val="00593477"/>
    <w:rsid w:val="00593A97"/>
    <w:rsid w:val="00593E6F"/>
    <w:rsid w:val="005949B9"/>
    <w:rsid w:val="00596121"/>
    <w:rsid w:val="00596211"/>
    <w:rsid w:val="005A1244"/>
    <w:rsid w:val="005A1469"/>
    <w:rsid w:val="005A1C37"/>
    <w:rsid w:val="005A2ACD"/>
    <w:rsid w:val="005A377C"/>
    <w:rsid w:val="005A39DD"/>
    <w:rsid w:val="005A3C3D"/>
    <w:rsid w:val="005A5D2F"/>
    <w:rsid w:val="005A705A"/>
    <w:rsid w:val="005A7D9B"/>
    <w:rsid w:val="005B1EA9"/>
    <w:rsid w:val="005B29DA"/>
    <w:rsid w:val="005B4FB2"/>
    <w:rsid w:val="005B62A2"/>
    <w:rsid w:val="005B6C30"/>
    <w:rsid w:val="005C097A"/>
    <w:rsid w:val="005C1731"/>
    <w:rsid w:val="005C19E1"/>
    <w:rsid w:val="005C2496"/>
    <w:rsid w:val="005C2C0C"/>
    <w:rsid w:val="005C2D24"/>
    <w:rsid w:val="005C3A4F"/>
    <w:rsid w:val="005C3A7F"/>
    <w:rsid w:val="005C58E3"/>
    <w:rsid w:val="005C5FEA"/>
    <w:rsid w:val="005D11CB"/>
    <w:rsid w:val="005D1708"/>
    <w:rsid w:val="005D247F"/>
    <w:rsid w:val="005D55B4"/>
    <w:rsid w:val="005D5923"/>
    <w:rsid w:val="005D6117"/>
    <w:rsid w:val="005D6935"/>
    <w:rsid w:val="005E3A53"/>
    <w:rsid w:val="005E3C8A"/>
    <w:rsid w:val="005E542D"/>
    <w:rsid w:val="005E5AEC"/>
    <w:rsid w:val="005E74E0"/>
    <w:rsid w:val="005F029F"/>
    <w:rsid w:val="005F1A6F"/>
    <w:rsid w:val="005F1EC2"/>
    <w:rsid w:val="005F40A2"/>
    <w:rsid w:val="00600613"/>
    <w:rsid w:val="00602B6E"/>
    <w:rsid w:val="00602C52"/>
    <w:rsid w:val="00602CA4"/>
    <w:rsid w:val="00603E74"/>
    <w:rsid w:val="006042AA"/>
    <w:rsid w:val="00605BC0"/>
    <w:rsid w:val="006066B1"/>
    <w:rsid w:val="00606AA8"/>
    <w:rsid w:val="006074B6"/>
    <w:rsid w:val="00607E5A"/>
    <w:rsid w:val="0061134E"/>
    <w:rsid w:val="00611A55"/>
    <w:rsid w:val="006133CC"/>
    <w:rsid w:val="00613981"/>
    <w:rsid w:val="006161C7"/>
    <w:rsid w:val="00620868"/>
    <w:rsid w:val="00620FE6"/>
    <w:rsid w:val="00621275"/>
    <w:rsid w:val="006240CB"/>
    <w:rsid w:val="00624B3E"/>
    <w:rsid w:val="00631B10"/>
    <w:rsid w:val="0063262F"/>
    <w:rsid w:val="00632FE7"/>
    <w:rsid w:val="00633583"/>
    <w:rsid w:val="00633D87"/>
    <w:rsid w:val="00633FB7"/>
    <w:rsid w:val="0063609F"/>
    <w:rsid w:val="006363CC"/>
    <w:rsid w:val="00636B93"/>
    <w:rsid w:val="00636F54"/>
    <w:rsid w:val="00641AF9"/>
    <w:rsid w:val="00641CE6"/>
    <w:rsid w:val="00643185"/>
    <w:rsid w:val="006437E8"/>
    <w:rsid w:val="0064717B"/>
    <w:rsid w:val="006477E6"/>
    <w:rsid w:val="00647B98"/>
    <w:rsid w:val="00647C5D"/>
    <w:rsid w:val="006516D0"/>
    <w:rsid w:val="00651EDC"/>
    <w:rsid w:val="0065235C"/>
    <w:rsid w:val="00652888"/>
    <w:rsid w:val="00654054"/>
    <w:rsid w:val="006544F5"/>
    <w:rsid w:val="00660B80"/>
    <w:rsid w:val="006622CF"/>
    <w:rsid w:val="0066240E"/>
    <w:rsid w:val="00663313"/>
    <w:rsid w:val="0066445A"/>
    <w:rsid w:val="006651C0"/>
    <w:rsid w:val="0067002E"/>
    <w:rsid w:val="006709A0"/>
    <w:rsid w:val="006729D0"/>
    <w:rsid w:val="0067545F"/>
    <w:rsid w:val="006755F0"/>
    <w:rsid w:val="00675EC6"/>
    <w:rsid w:val="0068189E"/>
    <w:rsid w:val="00683E92"/>
    <w:rsid w:val="0068521A"/>
    <w:rsid w:val="0068778B"/>
    <w:rsid w:val="0069066B"/>
    <w:rsid w:val="006915D5"/>
    <w:rsid w:val="00695C85"/>
    <w:rsid w:val="00697920"/>
    <w:rsid w:val="00697A1F"/>
    <w:rsid w:val="006A1C4F"/>
    <w:rsid w:val="006A3E58"/>
    <w:rsid w:val="006A46CC"/>
    <w:rsid w:val="006A48C6"/>
    <w:rsid w:val="006A4C58"/>
    <w:rsid w:val="006A576F"/>
    <w:rsid w:val="006A59A7"/>
    <w:rsid w:val="006B00B9"/>
    <w:rsid w:val="006B05A2"/>
    <w:rsid w:val="006B0A3C"/>
    <w:rsid w:val="006B4AFD"/>
    <w:rsid w:val="006B4D60"/>
    <w:rsid w:val="006B7E15"/>
    <w:rsid w:val="006B7FD0"/>
    <w:rsid w:val="006C169E"/>
    <w:rsid w:val="006C3EC7"/>
    <w:rsid w:val="006C4AF7"/>
    <w:rsid w:val="006C4E9C"/>
    <w:rsid w:val="006C5276"/>
    <w:rsid w:val="006C76A3"/>
    <w:rsid w:val="006D235A"/>
    <w:rsid w:val="006D3F93"/>
    <w:rsid w:val="006D7390"/>
    <w:rsid w:val="006E098E"/>
    <w:rsid w:val="006E0D77"/>
    <w:rsid w:val="006E0DAC"/>
    <w:rsid w:val="006E2066"/>
    <w:rsid w:val="006E2372"/>
    <w:rsid w:val="006E2AC1"/>
    <w:rsid w:val="006E3C0B"/>
    <w:rsid w:val="006E3D9B"/>
    <w:rsid w:val="006E580E"/>
    <w:rsid w:val="006E7609"/>
    <w:rsid w:val="006F1871"/>
    <w:rsid w:val="006F2B25"/>
    <w:rsid w:val="006F588A"/>
    <w:rsid w:val="00700F42"/>
    <w:rsid w:val="0070352E"/>
    <w:rsid w:val="0070451B"/>
    <w:rsid w:val="0070738D"/>
    <w:rsid w:val="0071168F"/>
    <w:rsid w:val="00711D21"/>
    <w:rsid w:val="00713568"/>
    <w:rsid w:val="00715039"/>
    <w:rsid w:val="0071516E"/>
    <w:rsid w:val="00716907"/>
    <w:rsid w:val="00717974"/>
    <w:rsid w:val="007203E1"/>
    <w:rsid w:val="00721225"/>
    <w:rsid w:val="00721ADC"/>
    <w:rsid w:val="0072486E"/>
    <w:rsid w:val="007250F0"/>
    <w:rsid w:val="0072589E"/>
    <w:rsid w:val="007261D2"/>
    <w:rsid w:val="007308C1"/>
    <w:rsid w:val="0073184B"/>
    <w:rsid w:val="00732115"/>
    <w:rsid w:val="007326A3"/>
    <w:rsid w:val="007344F6"/>
    <w:rsid w:val="007358C7"/>
    <w:rsid w:val="00736B91"/>
    <w:rsid w:val="007376BE"/>
    <w:rsid w:val="0074083A"/>
    <w:rsid w:val="0074152C"/>
    <w:rsid w:val="007434AC"/>
    <w:rsid w:val="00743BD1"/>
    <w:rsid w:val="0074662A"/>
    <w:rsid w:val="007527B0"/>
    <w:rsid w:val="00752DB1"/>
    <w:rsid w:val="00753A4C"/>
    <w:rsid w:val="0075515F"/>
    <w:rsid w:val="0075604D"/>
    <w:rsid w:val="00756197"/>
    <w:rsid w:val="00756948"/>
    <w:rsid w:val="0075694A"/>
    <w:rsid w:val="00760EF5"/>
    <w:rsid w:val="007613E1"/>
    <w:rsid w:val="0076140C"/>
    <w:rsid w:val="00763930"/>
    <w:rsid w:val="00764371"/>
    <w:rsid w:val="00764874"/>
    <w:rsid w:val="00764AE6"/>
    <w:rsid w:val="007650EA"/>
    <w:rsid w:val="00765B44"/>
    <w:rsid w:val="00766B04"/>
    <w:rsid w:val="00771E73"/>
    <w:rsid w:val="007734EE"/>
    <w:rsid w:val="00782C2D"/>
    <w:rsid w:val="007865F0"/>
    <w:rsid w:val="00787294"/>
    <w:rsid w:val="00787AE3"/>
    <w:rsid w:val="007907C9"/>
    <w:rsid w:val="00790964"/>
    <w:rsid w:val="00792EC0"/>
    <w:rsid w:val="00797E75"/>
    <w:rsid w:val="007A0809"/>
    <w:rsid w:val="007A12A2"/>
    <w:rsid w:val="007A394D"/>
    <w:rsid w:val="007A5211"/>
    <w:rsid w:val="007B0770"/>
    <w:rsid w:val="007B228B"/>
    <w:rsid w:val="007B2874"/>
    <w:rsid w:val="007B4A45"/>
    <w:rsid w:val="007B70B6"/>
    <w:rsid w:val="007B7D5F"/>
    <w:rsid w:val="007C2497"/>
    <w:rsid w:val="007C2649"/>
    <w:rsid w:val="007C3E9A"/>
    <w:rsid w:val="007C4062"/>
    <w:rsid w:val="007C4F9D"/>
    <w:rsid w:val="007C760B"/>
    <w:rsid w:val="007C78D8"/>
    <w:rsid w:val="007D08A9"/>
    <w:rsid w:val="007D1069"/>
    <w:rsid w:val="007D1DB4"/>
    <w:rsid w:val="007D55CB"/>
    <w:rsid w:val="007D5941"/>
    <w:rsid w:val="007D604F"/>
    <w:rsid w:val="007D658B"/>
    <w:rsid w:val="007D785E"/>
    <w:rsid w:val="007D7F4B"/>
    <w:rsid w:val="007E0D55"/>
    <w:rsid w:val="007E3019"/>
    <w:rsid w:val="007E5924"/>
    <w:rsid w:val="007E6175"/>
    <w:rsid w:val="007F2246"/>
    <w:rsid w:val="007F280B"/>
    <w:rsid w:val="007F5206"/>
    <w:rsid w:val="007F6566"/>
    <w:rsid w:val="007F6BAC"/>
    <w:rsid w:val="00800A59"/>
    <w:rsid w:val="00802B3D"/>
    <w:rsid w:val="00803D5C"/>
    <w:rsid w:val="00806B30"/>
    <w:rsid w:val="00807536"/>
    <w:rsid w:val="008103F5"/>
    <w:rsid w:val="00810463"/>
    <w:rsid w:val="00811E68"/>
    <w:rsid w:val="00812BC9"/>
    <w:rsid w:val="00814316"/>
    <w:rsid w:val="00814788"/>
    <w:rsid w:val="00814B76"/>
    <w:rsid w:val="00814F2A"/>
    <w:rsid w:val="00816D88"/>
    <w:rsid w:val="008170A6"/>
    <w:rsid w:val="00817A26"/>
    <w:rsid w:val="0082008E"/>
    <w:rsid w:val="008207D0"/>
    <w:rsid w:val="00820EE1"/>
    <w:rsid w:val="00822B78"/>
    <w:rsid w:val="0082304F"/>
    <w:rsid w:val="00825796"/>
    <w:rsid w:val="0082696C"/>
    <w:rsid w:val="00826D11"/>
    <w:rsid w:val="008273FB"/>
    <w:rsid w:val="00827422"/>
    <w:rsid w:val="00827693"/>
    <w:rsid w:val="00830197"/>
    <w:rsid w:val="008305D7"/>
    <w:rsid w:val="00830BF3"/>
    <w:rsid w:val="00831167"/>
    <w:rsid w:val="008316C4"/>
    <w:rsid w:val="00831B08"/>
    <w:rsid w:val="00831B8A"/>
    <w:rsid w:val="00831CA8"/>
    <w:rsid w:val="00834D94"/>
    <w:rsid w:val="00834FAD"/>
    <w:rsid w:val="0083531B"/>
    <w:rsid w:val="008401BF"/>
    <w:rsid w:val="0084025C"/>
    <w:rsid w:val="00841A8A"/>
    <w:rsid w:val="00841E63"/>
    <w:rsid w:val="00841E93"/>
    <w:rsid w:val="008422B6"/>
    <w:rsid w:val="00843663"/>
    <w:rsid w:val="00845317"/>
    <w:rsid w:val="0084553F"/>
    <w:rsid w:val="008466D1"/>
    <w:rsid w:val="00846990"/>
    <w:rsid w:val="00846BF8"/>
    <w:rsid w:val="008476F7"/>
    <w:rsid w:val="008510B3"/>
    <w:rsid w:val="00851EA8"/>
    <w:rsid w:val="00852D79"/>
    <w:rsid w:val="00852ECC"/>
    <w:rsid w:val="00854A1F"/>
    <w:rsid w:val="00856906"/>
    <w:rsid w:val="00857B62"/>
    <w:rsid w:val="00860175"/>
    <w:rsid w:val="008606F8"/>
    <w:rsid w:val="00860A06"/>
    <w:rsid w:val="00861FC6"/>
    <w:rsid w:val="008620A9"/>
    <w:rsid w:val="00862E9E"/>
    <w:rsid w:val="00864517"/>
    <w:rsid w:val="008652D1"/>
    <w:rsid w:val="008657B1"/>
    <w:rsid w:val="00865C09"/>
    <w:rsid w:val="0087452A"/>
    <w:rsid w:val="008748B8"/>
    <w:rsid w:val="00874EC5"/>
    <w:rsid w:val="00875A04"/>
    <w:rsid w:val="008778A7"/>
    <w:rsid w:val="008835E5"/>
    <w:rsid w:val="00886EAB"/>
    <w:rsid w:val="00886FC8"/>
    <w:rsid w:val="00890F9F"/>
    <w:rsid w:val="00893F5F"/>
    <w:rsid w:val="008972BD"/>
    <w:rsid w:val="008A1318"/>
    <w:rsid w:val="008A27E9"/>
    <w:rsid w:val="008A32C4"/>
    <w:rsid w:val="008A7BDB"/>
    <w:rsid w:val="008B0117"/>
    <w:rsid w:val="008B10AE"/>
    <w:rsid w:val="008B2356"/>
    <w:rsid w:val="008B50F4"/>
    <w:rsid w:val="008B5239"/>
    <w:rsid w:val="008C1435"/>
    <w:rsid w:val="008C1A05"/>
    <w:rsid w:val="008C2FA9"/>
    <w:rsid w:val="008C686C"/>
    <w:rsid w:val="008C7C59"/>
    <w:rsid w:val="008D046B"/>
    <w:rsid w:val="008D0D18"/>
    <w:rsid w:val="008D1977"/>
    <w:rsid w:val="008D5752"/>
    <w:rsid w:val="008F1A8D"/>
    <w:rsid w:val="008F2241"/>
    <w:rsid w:val="008F24A2"/>
    <w:rsid w:val="008F2F30"/>
    <w:rsid w:val="008F4F9F"/>
    <w:rsid w:val="008F543F"/>
    <w:rsid w:val="008F5735"/>
    <w:rsid w:val="008F6AA4"/>
    <w:rsid w:val="008F6E52"/>
    <w:rsid w:val="0090198A"/>
    <w:rsid w:val="009042C5"/>
    <w:rsid w:val="00904B71"/>
    <w:rsid w:val="00907C69"/>
    <w:rsid w:val="0091186D"/>
    <w:rsid w:val="00911E5B"/>
    <w:rsid w:val="00911FB5"/>
    <w:rsid w:val="00915264"/>
    <w:rsid w:val="00915506"/>
    <w:rsid w:val="00916DAF"/>
    <w:rsid w:val="0091763F"/>
    <w:rsid w:val="00920934"/>
    <w:rsid w:val="0092105A"/>
    <w:rsid w:val="00922E90"/>
    <w:rsid w:val="0092394F"/>
    <w:rsid w:val="00925B8A"/>
    <w:rsid w:val="009265F2"/>
    <w:rsid w:val="00927299"/>
    <w:rsid w:val="00931FE7"/>
    <w:rsid w:val="00933160"/>
    <w:rsid w:val="00935287"/>
    <w:rsid w:val="00935BE2"/>
    <w:rsid w:val="009432FD"/>
    <w:rsid w:val="0094398A"/>
    <w:rsid w:val="009454E5"/>
    <w:rsid w:val="00945BCC"/>
    <w:rsid w:val="0095048E"/>
    <w:rsid w:val="0095217A"/>
    <w:rsid w:val="00952506"/>
    <w:rsid w:val="0096100E"/>
    <w:rsid w:val="00961848"/>
    <w:rsid w:val="00961F90"/>
    <w:rsid w:val="0096300F"/>
    <w:rsid w:val="009642EB"/>
    <w:rsid w:val="00965978"/>
    <w:rsid w:val="00966825"/>
    <w:rsid w:val="00967465"/>
    <w:rsid w:val="0097080F"/>
    <w:rsid w:val="00970FEB"/>
    <w:rsid w:val="009715D7"/>
    <w:rsid w:val="00973F20"/>
    <w:rsid w:val="00974D43"/>
    <w:rsid w:val="009758A5"/>
    <w:rsid w:val="00976BC9"/>
    <w:rsid w:val="009773BB"/>
    <w:rsid w:val="00977501"/>
    <w:rsid w:val="00980740"/>
    <w:rsid w:val="00981A1B"/>
    <w:rsid w:val="00984323"/>
    <w:rsid w:val="00984B5B"/>
    <w:rsid w:val="00985C6E"/>
    <w:rsid w:val="00985F31"/>
    <w:rsid w:val="0098649D"/>
    <w:rsid w:val="00986974"/>
    <w:rsid w:val="00986B74"/>
    <w:rsid w:val="00987ABA"/>
    <w:rsid w:val="00987B72"/>
    <w:rsid w:val="00991535"/>
    <w:rsid w:val="00992938"/>
    <w:rsid w:val="009930C6"/>
    <w:rsid w:val="009930E8"/>
    <w:rsid w:val="00995CED"/>
    <w:rsid w:val="0099667F"/>
    <w:rsid w:val="009969DA"/>
    <w:rsid w:val="00997308"/>
    <w:rsid w:val="00997741"/>
    <w:rsid w:val="009A2692"/>
    <w:rsid w:val="009A3483"/>
    <w:rsid w:val="009A4317"/>
    <w:rsid w:val="009A529E"/>
    <w:rsid w:val="009A58B1"/>
    <w:rsid w:val="009A6627"/>
    <w:rsid w:val="009A6B11"/>
    <w:rsid w:val="009A6DF6"/>
    <w:rsid w:val="009A70F0"/>
    <w:rsid w:val="009B10FB"/>
    <w:rsid w:val="009B354B"/>
    <w:rsid w:val="009B395C"/>
    <w:rsid w:val="009B3F35"/>
    <w:rsid w:val="009B41C8"/>
    <w:rsid w:val="009B48DF"/>
    <w:rsid w:val="009B4A64"/>
    <w:rsid w:val="009B6F22"/>
    <w:rsid w:val="009C142D"/>
    <w:rsid w:val="009C1A78"/>
    <w:rsid w:val="009C3619"/>
    <w:rsid w:val="009C367A"/>
    <w:rsid w:val="009C4BC4"/>
    <w:rsid w:val="009C6D53"/>
    <w:rsid w:val="009D0376"/>
    <w:rsid w:val="009D54D5"/>
    <w:rsid w:val="009D5930"/>
    <w:rsid w:val="009D5F49"/>
    <w:rsid w:val="009E0801"/>
    <w:rsid w:val="009E1749"/>
    <w:rsid w:val="009E228E"/>
    <w:rsid w:val="009E27B4"/>
    <w:rsid w:val="009E580F"/>
    <w:rsid w:val="009E6EB0"/>
    <w:rsid w:val="009F06E2"/>
    <w:rsid w:val="009F2CB4"/>
    <w:rsid w:val="009F2CD8"/>
    <w:rsid w:val="009F5944"/>
    <w:rsid w:val="009F72EC"/>
    <w:rsid w:val="009F7640"/>
    <w:rsid w:val="009F7CDA"/>
    <w:rsid w:val="009F7D80"/>
    <w:rsid w:val="00A00869"/>
    <w:rsid w:val="00A020A3"/>
    <w:rsid w:val="00A044F4"/>
    <w:rsid w:val="00A05CE5"/>
    <w:rsid w:val="00A06F85"/>
    <w:rsid w:val="00A07860"/>
    <w:rsid w:val="00A12F67"/>
    <w:rsid w:val="00A132A2"/>
    <w:rsid w:val="00A150EB"/>
    <w:rsid w:val="00A165ED"/>
    <w:rsid w:val="00A16DA9"/>
    <w:rsid w:val="00A17398"/>
    <w:rsid w:val="00A22040"/>
    <w:rsid w:val="00A22C25"/>
    <w:rsid w:val="00A23DD1"/>
    <w:rsid w:val="00A24B69"/>
    <w:rsid w:val="00A273BA"/>
    <w:rsid w:val="00A2752D"/>
    <w:rsid w:val="00A27DEF"/>
    <w:rsid w:val="00A30316"/>
    <w:rsid w:val="00A31CCD"/>
    <w:rsid w:val="00A33290"/>
    <w:rsid w:val="00A333B6"/>
    <w:rsid w:val="00A34393"/>
    <w:rsid w:val="00A34DF6"/>
    <w:rsid w:val="00A35244"/>
    <w:rsid w:val="00A360CA"/>
    <w:rsid w:val="00A37DAB"/>
    <w:rsid w:val="00A40827"/>
    <w:rsid w:val="00A40BA2"/>
    <w:rsid w:val="00A40E91"/>
    <w:rsid w:val="00A443B4"/>
    <w:rsid w:val="00A51B5F"/>
    <w:rsid w:val="00A534E3"/>
    <w:rsid w:val="00A535E4"/>
    <w:rsid w:val="00A53CB2"/>
    <w:rsid w:val="00A541DF"/>
    <w:rsid w:val="00A5471C"/>
    <w:rsid w:val="00A54E7B"/>
    <w:rsid w:val="00A55FBB"/>
    <w:rsid w:val="00A602DB"/>
    <w:rsid w:val="00A60331"/>
    <w:rsid w:val="00A61002"/>
    <w:rsid w:val="00A632B5"/>
    <w:rsid w:val="00A63D84"/>
    <w:rsid w:val="00A6445E"/>
    <w:rsid w:val="00A70299"/>
    <w:rsid w:val="00A713E8"/>
    <w:rsid w:val="00A73E55"/>
    <w:rsid w:val="00A75E19"/>
    <w:rsid w:val="00A7650F"/>
    <w:rsid w:val="00A77E07"/>
    <w:rsid w:val="00A817BB"/>
    <w:rsid w:val="00A82550"/>
    <w:rsid w:val="00A827D1"/>
    <w:rsid w:val="00A82BD4"/>
    <w:rsid w:val="00A83097"/>
    <w:rsid w:val="00A840F0"/>
    <w:rsid w:val="00A85648"/>
    <w:rsid w:val="00A873A3"/>
    <w:rsid w:val="00A91B5E"/>
    <w:rsid w:val="00A91E49"/>
    <w:rsid w:val="00A92A66"/>
    <w:rsid w:val="00A94393"/>
    <w:rsid w:val="00A94D15"/>
    <w:rsid w:val="00A962AA"/>
    <w:rsid w:val="00A9734D"/>
    <w:rsid w:val="00A97AE7"/>
    <w:rsid w:val="00AA0841"/>
    <w:rsid w:val="00AA18B8"/>
    <w:rsid w:val="00AA2AA7"/>
    <w:rsid w:val="00AA2BA4"/>
    <w:rsid w:val="00AB0EDD"/>
    <w:rsid w:val="00AB20DA"/>
    <w:rsid w:val="00AB2812"/>
    <w:rsid w:val="00AB567F"/>
    <w:rsid w:val="00AB6403"/>
    <w:rsid w:val="00AB7F0B"/>
    <w:rsid w:val="00AC0AD1"/>
    <w:rsid w:val="00AC1849"/>
    <w:rsid w:val="00AC3A32"/>
    <w:rsid w:val="00AC463B"/>
    <w:rsid w:val="00AC7428"/>
    <w:rsid w:val="00AC7658"/>
    <w:rsid w:val="00AD2620"/>
    <w:rsid w:val="00AD41B7"/>
    <w:rsid w:val="00AD436C"/>
    <w:rsid w:val="00AD4F3A"/>
    <w:rsid w:val="00AE2052"/>
    <w:rsid w:val="00AE2139"/>
    <w:rsid w:val="00AE24C6"/>
    <w:rsid w:val="00AE36FB"/>
    <w:rsid w:val="00AE3BE6"/>
    <w:rsid w:val="00AE43D0"/>
    <w:rsid w:val="00AE4EB3"/>
    <w:rsid w:val="00AE56F8"/>
    <w:rsid w:val="00AE5F51"/>
    <w:rsid w:val="00AF082D"/>
    <w:rsid w:val="00AF0875"/>
    <w:rsid w:val="00AF09C5"/>
    <w:rsid w:val="00AF1AC2"/>
    <w:rsid w:val="00AF25FA"/>
    <w:rsid w:val="00AF2CFB"/>
    <w:rsid w:val="00AF2EBB"/>
    <w:rsid w:val="00AF3695"/>
    <w:rsid w:val="00AF543F"/>
    <w:rsid w:val="00AF69A8"/>
    <w:rsid w:val="00B008F5"/>
    <w:rsid w:val="00B01597"/>
    <w:rsid w:val="00B016A6"/>
    <w:rsid w:val="00B0254F"/>
    <w:rsid w:val="00B02C4B"/>
    <w:rsid w:val="00B03900"/>
    <w:rsid w:val="00B04FEA"/>
    <w:rsid w:val="00B07DFF"/>
    <w:rsid w:val="00B1023F"/>
    <w:rsid w:val="00B12EED"/>
    <w:rsid w:val="00B144C4"/>
    <w:rsid w:val="00B15545"/>
    <w:rsid w:val="00B16470"/>
    <w:rsid w:val="00B1664A"/>
    <w:rsid w:val="00B16FCF"/>
    <w:rsid w:val="00B1774E"/>
    <w:rsid w:val="00B21353"/>
    <w:rsid w:val="00B215BD"/>
    <w:rsid w:val="00B216C3"/>
    <w:rsid w:val="00B22317"/>
    <w:rsid w:val="00B22A61"/>
    <w:rsid w:val="00B23872"/>
    <w:rsid w:val="00B274D1"/>
    <w:rsid w:val="00B275A2"/>
    <w:rsid w:val="00B3307B"/>
    <w:rsid w:val="00B33594"/>
    <w:rsid w:val="00B33894"/>
    <w:rsid w:val="00B33E1C"/>
    <w:rsid w:val="00B36598"/>
    <w:rsid w:val="00B36EDF"/>
    <w:rsid w:val="00B415A5"/>
    <w:rsid w:val="00B42CBC"/>
    <w:rsid w:val="00B449A7"/>
    <w:rsid w:val="00B45135"/>
    <w:rsid w:val="00B45641"/>
    <w:rsid w:val="00B46157"/>
    <w:rsid w:val="00B522B3"/>
    <w:rsid w:val="00B5511F"/>
    <w:rsid w:val="00B55A6A"/>
    <w:rsid w:val="00B57801"/>
    <w:rsid w:val="00B60E3C"/>
    <w:rsid w:val="00B61BEC"/>
    <w:rsid w:val="00B63DBE"/>
    <w:rsid w:val="00B65232"/>
    <w:rsid w:val="00B65268"/>
    <w:rsid w:val="00B6671A"/>
    <w:rsid w:val="00B7067A"/>
    <w:rsid w:val="00B76389"/>
    <w:rsid w:val="00B81751"/>
    <w:rsid w:val="00B83331"/>
    <w:rsid w:val="00B83DB1"/>
    <w:rsid w:val="00B84110"/>
    <w:rsid w:val="00B848DF"/>
    <w:rsid w:val="00B856CA"/>
    <w:rsid w:val="00B878CD"/>
    <w:rsid w:val="00B87F7B"/>
    <w:rsid w:val="00B910CD"/>
    <w:rsid w:val="00B91DE1"/>
    <w:rsid w:val="00B91F98"/>
    <w:rsid w:val="00B973D8"/>
    <w:rsid w:val="00BA46E0"/>
    <w:rsid w:val="00BA48AC"/>
    <w:rsid w:val="00BA768B"/>
    <w:rsid w:val="00BB0C66"/>
    <w:rsid w:val="00BB0E37"/>
    <w:rsid w:val="00BB2079"/>
    <w:rsid w:val="00BB2DD1"/>
    <w:rsid w:val="00BB369D"/>
    <w:rsid w:val="00BB6F1F"/>
    <w:rsid w:val="00BC04CB"/>
    <w:rsid w:val="00BC1790"/>
    <w:rsid w:val="00BC2A57"/>
    <w:rsid w:val="00BC3B4B"/>
    <w:rsid w:val="00BC5909"/>
    <w:rsid w:val="00BC5C1C"/>
    <w:rsid w:val="00BD2199"/>
    <w:rsid w:val="00BD3811"/>
    <w:rsid w:val="00BD657A"/>
    <w:rsid w:val="00BD6920"/>
    <w:rsid w:val="00BD6B1A"/>
    <w:rsid w:val="00BD6FB3"/>
    <w:rsid w:val="00BE05ED"/>
    <w:rsid w:val="00BE18C3"/>
    <w:rsid w:val="00BE382D"/>
    <w:rsid w:val="00BE485A"/>
    <w:rsid w:val="00BE6573"/>
    <w:rsid w:val="00BE6ECA"/>
    <w:rsid w:val="00BF1075"/>
    <w:rsid w:val="00BF2B09"/>
    <w:rsid w:val="00BF2E14"/>
    <w:rsid w:val="00BF31CF"/>
    <w:rsid w:val="00BF36A0"/>
    <w:rsid w:val="00BF475E"/>
    <w:rsid w:val="00BF5DC0"/>
    <w:rsid w:val="00C0016F"/>
    <w:rsid w:val="00C012D5"/>
    <w:rsid w:val="00C0182F"/>
    <w:rsid w:val="00C023F8"/>
    <w:rsid w:val="00C10D1C"/>
    <w:rsid w:val="00C1103B"/>
    <w:rsid w:val="00C1160A"/>
    <w:rsid w:val="00C11DD5"/>
    <w:rsid w:val="00C1270A"/>
    <w:rsid w:val="00C1288F"/>
    <w:rsid w:val="00C14880"/>
    <w:rsid w:val="00C16AD7"/>
    <w:rsid w:val="00C2092F"/>
    <w:rsid w:val="00C20C0E"/>
    <w:rsid w:val="00C22D60"/>
    <w:rsid w:val="00C2379E"/>
    <w:rsid w:val="00C2513F"/>
    <w:rsid w:val="00C31546"/>
    <w:rsid w:val="00C31B49"/>
    <w:rsid w:val="00C326F8"/>
    <w:rsid w:val="00C32EFC"/>
    <w:rsid w:val="00C32F4F"/>
    <w:rsid w:val="00C335A9"/>
    <w:rsid w:val="00C34E77"/>
    <w:rsid w:val="00C37873"/>
    <w:rsid w:val="00C405CE"/>
    <w:rsid w:val="00C40B57"/>
    <w:rsid w:val="00C41016"/>
    <w:rsid w:val="00C45044"/>
    <w:rsid w:val="00C45B33"/>
    <w:rsid w:val="00C46A62"/>
    <w:rsid w:val="00C4732C"/>
    <w:rsid w:val="00C534F0"/>
    <w:rsid w:val="00C54A25"/>
    <w:rsid w:val="00C56673"/>
    <w:rsid w:val="00C56DB2"/>
    <w:rsid w:val="00C575C3"/>
    <w:rsid w:val="00C630C4"/>
    <w:rsid w:val="00C63F68"/>
    <w:rsid w:val="00C666BE"/>
    <w:rsid w:val="00C66972"/>
    <w:rsid w:val="00C67037"/>
    <w:rsid w:val="00C67613"/>
    <w:rsid w:val="00C71306"/>
    <w:rsid w:val="00C71C44"/>
    <w:rsid w:val="00C72650"/>
    <w:rsid w:val="00C72926"/>
    <w:rsid w:val="00C736FD"/>
    <w:rsid w:val="00C73D49"/>
    <w:rsid w:val="00C74EAB"/>
    <w:rsid w:val="00C76B0F"/>
    <w:rsid w:val="00C8291F"/>
    <w:rsid w:val="00C83032"/>
    <w:rsid w:val="00C838D5"/>
    <w:rsid w:val="00C84639"/>
    <w:rsid w:val="00C84C97"/>
    <w:rsid w:val="00C87332"/>
    <w:rsid w:val="00C876E5"/>
    <w:rsid w:val="00C90576"/>
    <w:rsid w:val="00C9067D"/>
    <w:rsid w:val="00C90856"/>
    <w:rsid w:val="00C92E36"/>
    <w:rsid w:val="00C94C2D"/>
    <w:rsid w:val="00C9597E"/>
    <w:rsid w:val="00C96C68"/>
    <w:rsid w:val="00C97696"/>
    <w:rsid w:val="00CA345E"/>
    <w:rsid w:val="00CA4985"/>
    <w:rsid w:val="00CB1863"/>
    <w:rsid w:val="00CB23E4"/>
    <w:rsid w:val="00CB3600"/>
    <w:rsid w:val="00CB48AB"/>
    <w:rsid w:val="00CB72C2"/>
    <w:rsid w:val="00CC3EB6"/>
    <w:rsid w:val="00CC4DCA"/>
    <w:rsid w:val="00CC6C2B"/>
    <w:rsid w:val="00CC7396"/>
    <w:rsid w:val="00CD2F99"/>
    <w:rsid w:val="00CD329E"/>
    <w:rsid w:val="00CD4E52"/>
    <w:rsid w:val="00CD7A22"/>
    <w:rsid w:val="00CE1652"/>
    <w:rsid w:val="00CE1CC5"/>
    <w:rsid w:val="00CE23E3"/>
    <w:rsid w:val="00CE4DEC"/>
    <w:rsid w:val="00CE58A9"/>
    <w:rsid w:val="00CE5FDB"/>
    <w:rsid w:val="00CE7C8D"/>
    <w:rsid w:val="00CF3123"/>
    <w:rsid w:val="00CF4142"/>
    <w:rsid w:val="00CF6C9A"/>
    <w:rsid w:val="00D004A9"/>
    <w:rsid w:val="00D025CE"/>
    <w:rsid w:val="00D03A7A"/>
    <w:rsid w:val="00D049EF"/>
    <w:rsid w:val="00D067DB"/>
    <w:rsid w:val="00D07A3D"/>
    <w:rsid w:val="00D10024"/>
    <w:rsid w:val="00D10794"/>
    <w:rsid w:val="00D113F7"/>
    <w:rsid w:val="00D13773"/>
    <w:rsid w:val="00D15991"/>
    <w:rsid w:val="00D165DE"/>
    <w:rsid w:val="00D1764F"/>
    <w:rsid w:val="00D17F13"/>
    <w:rsid w:val="00D21188"/>
    <w:rsid w:val="00D2123A"/>
    <w:rsid w:val="00D2185C"/>
    <w:rsid w:val="00D218DC"/>
    <w:rsid w:val="00D21E2A"/>
    <w:rsid w:val="00D23619"/>
    <w:rsid w:val="00D2543F"/>
    <w:rsid w:val="00D27A5A"/>
    <w:rsid w:val="00D27B4C"/>
    <w:rsid w:val="00D30108"/>
    <w:rsid w:val="00D34244"/>
    <w:rsid w:val="00D36059"/>
    <w:rsid w:val="00D374FE"/>
    <w:rsid w:val="00D43ABB"/>
    <w:rsid w:val="00D4492D"/>
    <w:rsid w:val="00D4601A"/>
    <w:rsid w:val="00D5061E"/>
    <w:rsid w:val="00D50B68"/>
    <w:rsid w:val="00D52CD2"/>
    <w:rsid w:val="00D5440A"/>
    <w:rsid w:val="00D55268"/>
    <w:rsid w:val="00D574D9"/>
    <w:rsid w:val="00D601E7"/>
    <w:rsid w:val="00D603E7"/>
    <w:rsid w:val="00D60DD5"/>
    <w:rsid w:val="00D63A5F"/>
    <w:rsid w:val="00D648AB"/>
    <w:rsid w:val="00D64959"/>
    <w:rsid w:val="00D65609"/>
    <w:rsid w:val="00D65C68"/>
    <w:rsid w:val="00D66F3A"/>
    <w:rsid w:val="00D70C28"/>
    <w:rsid w:val="00D71ABD"/>
    <w:rsid w:val="00D72B56"/>
    <w:rsid w:val="00D73351"/>
    <w:rsid w:val="00D749B0"/>
    <w:rsid w:val="00D75AEE"/>
    <w:rsid w:val="00D77F18"/>
    <w:rsid w:val="00D81106"/>
    <w:rsid w:val="00D869E2"/>
    <w:rsid w:val="00D90ADB"/>
    <w:rsid w:val="00D90EDB"/>
    <w:rsid w:val="00D91162"/>
    <w:rsid w:val="00D92281"/>
    <w:rsid w:val="00D92DCD"/>
    <w:rsid w:val="00D95D84"/>
    <w:rsid w:val="00D9631B"/>
    <w:rsid w:val="00DA21E9"/>
    <w:rsid w:val="00DA5C65"/>
    <w:rsid w:val="00DA5C7C"/>
    <w:rsid w:val="00DA6E27"/>
    <w:rsid w:val="00DA75FB"/>
    <w:rsid w:val="00DB08C5"/>
    <w:rsid w:val="00DB0DFB"/>
    <w:rsid w:val="00DB1292"/>
    <w:rsid w:val="00DB129E"/>
    <w:rsid w:val="00DB2F13"/>
    <w:rsid w:val="00DB333A"/>
    <w:rsid w:val="00DB3882"/>
    <w:rsid w:val="00DB44E5"/>
    <w:rsid w:val="00DB6B7F"/>
    <w:rsid w:val="00DB7C82"/>
    <w:rsid w:val="00DB7D55"/>
    <w:rsid w:val="00DC1B97"/>
    <w:rsid w:val="00DC2CA2"/>
    <w:rsid w:val="00DC4988"/>
    <w:rsid w:val="00DC5EE1"/>
    <w:rsid w:val="00DD11AA"/>
    <w:rsid w:val="00DD2AD5"/>
    <w:rsid w:val="00DD3469"/>
    <w:rsid w:val="00DD3497"/>
    <w:rsid w:val="00DD5A05"/>
    <w:rsid w:val="00DD70BA"/>
    <w:rsid w:val="00DE0EBD"/>
    <w:rsid w:val="00DE150E"/>
    <w:rsid w:val="00DE2A0B"/>
    <w:rsid w:val="00DE5C00"/>
    <w:rsid w:val="00DE7209"/>
    <w:rsid w:val="00DE7B4C"/>
    <w:rsid w:val="00DE7D50"/>
    <w:rsid w:val="00DF192E"/>
    <w:rsid w:val="00DF3FB9"/>
    <w:rsid w:val="00DF5906"/>
    <w:rsid w:val="00DF7366"/>
    <w:rsid w:val="00E01B0C"/>
    <w:rsid w:val="00E045A7"/>
    <w:rsid w:val="00E05954"/>
    <w:rsid w:val="00E065ED"/>
    <w:rsid w:val="00E07428"/>
    <w:rsid w:val="00E075D3"/>
    <w:rsid w:val="00E103EC"/>
    <w:rsid w:val="00E12099"/>
    <w:rsid w:val="00E13439"/>
    <w:rsid w:val="00E13BC2"/>
    <w:rsid w:val="00E13CC5"/>
    <w:rsid w:val="00E15734"/>
    <w:rsid w:val="00E15C34"/>
    <w:rsid w:val="00E15DE9"/>
    <w:rsid w:val="00E17F47"/>
    <w:rsid w:val="00E31039"/>
    <w:rsid w:val="00E31DC4"/>
    <w:rsid w:val="00E32F6C"/>
    <w:rsid w:val="00E35ADA"/>
    <w:rsid w:val="00E365F6"/>
    <w:rsid w:val="00E37EA1"/>
    <w:rsid w:val="00E42097"/>
    <w:rsid w:val="00E43BB0"/>
    <w:rsid w:val="00E4457D"/>
    <w:rsid w:val="00E46A49"/>
    <w:rsid w:val="00E470D6"/>
    <w:rsid w:val="00E5180D"/>
    <w:rsid w:val="00E52EF2"/>
    <w:rsid w:val="00E54392"/>
    <w:rsid w:val="00E5586A"/>
    <w:rsid w:val="00E608F9"/>
    <w:rsid w:val="00E61E9B"/>
    <w:rsid w:val="00E62776"/>
    <w:rsid w:val="00E6305E"/>
    <w:rsid w:val="00E63FC0"/>
    <w:rsid w:val="00E67982"/>
    <w:rsid w:val="00E7048E"/>
    <w:rsid w:val="00E72C3F"/>
    <w:rsid w:val="00E72F2F"/>
    <w:rsid w:val="00E7654A"/>
    <w:rsid w:val="00E769C4"/>
    <w:rsid w:val="00E7758A"/>
    <w:rsid w:val="00E805E3"/>
    <w:rsid w:val="00E8132C"/>
    <w:rsid w:val="00E86ECE"/>
    <w:rsid w:val="00E872F5"/>
    <w:rsid w:val="00E9348D"/>
    <w:rsid w:val="00E93559"/>
    <w:rsid w:val="00E93B14"/>
    <w:rsid w:val="00E9542C"/>
    <w:rsid w:val="00E96859"/>
    <w:rsid w:val="00E9693A"/>
    <w:rsid w:val="00E96947"/>
    <w:rsid w:val="00EA1CBA"/>
    <w:rsid w:val="00EA3FBD"/>
    <w:rsid w:val="00EA5067"/>
    <w:rsid w:val="00EA5998"/>
    <w:rsid w:val="00EA68BD"/>
    <w:rsid w:val="00EB1ADC"/>
    <w:rsid w:val="00EB4540"/>
    <w:rsid w:val="00EB48F9"/>
    <w:rsid w:val="00EB567A"/>
    <w:rsid w:val="00EB5E21"/>
    <w:rsid w:val="00EC0CEE"/>
    <w:rsid w:val="00EC0EA6"/>
    <w:rsid w:val="00EC0FFD"/>
    <w:rsid w:val="00EC1327"/>
    <w:rsid w:val="00EC1D44"/>
    <w:rsid w:val="00EC211E"/>
    <w:rsid w:val="00EC2B43"/>
    <w:rsid w:val="00EC3BAB"/>
    <w:rsid w:val="00EC44FE"/>
    <w:rsid w:val="00EC4521"/>
    <w:rsid w:val="00EC5A96"/>
    <w:rsid w:val="00EC5BF2"/>
    <w:rsid w:val="00EC7C9A"/>
    <w:rsid w:val="00ED077F"/>
    <w:rsid w:val="00ED093F"/>
    <w:rsid w:val="00ED0FB1"/>
    <w:rsid w:val="00ED1789"/>
    <w:rsid w:val="00ED3BF3"/>
    <w:rsid w:val="00ED58FC"/>
    <w:rsid w:val="00EE0247"/>
    <w:rsid w:val="00EE0B1C"/>
    <w:rsid w:val="00EE36D0"/>
    <w:rsid w:val="00EE6CC8"/>
    <w:rsid w:val="00EE6EB4"/>
    <w:rsid w:val="00EE7B56"/>
    <w:rsid w:val="00EF0C73"/>
    <w:rsid w:val="00EF230B"/>
    <w:rsid w:val="00EF2EDE"/>
    <w:rsid w:val="00EF5EFA"/>
    <w:rsid w:val="00EF7107"/>
    <w:rsid w:val="00EF77F1"/>
    <w:rsid w:val="00EF7F93"/>
    <w:rsid w:val="00F005E9"/>
    <w:rsid w:val="00F01480"/>
    <w:rsid w:val="00F014D5"/>
    <w:rsid w:val="00F024BC"/>
    <w:rsid w:val="00F0302F"/>
    <w:rsid w:val="00F043E7"/>
    <w:rsid w:val="00F06A09"/>
    <w:rsid w:val="00F06D66"/>
    <w:rsid w:val="00F11544"/>
    <w:rsid w:val="00F167EC"/>
    <w:rsid w:val="00F16D77"/>
    <w:rsid w:val="00F17FF4"/>
    <w:rsid w:val="00F205DD"/>
    <w:rsid w:val="00F2109E"/>
    <w:rsid w:val="00F218FF"/>
    <w:rsid w:val="00F2195E"/>
    <w:rsid w:val="00F227CD"/>
    <w:rsid w:val="00F23BC0"/>
    <w:rsid w:val="00F2610F"/>
    <w:rsid w:val="00F263FA"/>
    <w:rsid w:val="00F32308"/>
    <w:rsid w:val="00F326E7"/>
    <w:rsid w:val="00F32AB4"/>
    <w:rsid w:val="00F32AE7"/>
    <w:rsid w:val="00F333C6"/>
    <w:rsid w:val="00F379D0"/>
    <w:rsid w:val="00F43AB0"/>
    <w:rsid w:val="00F43E52"/>
    <w:rsid w:val="00F4538B"/>
    <w:rsid w:val="00F47131"/>
    <w:rsid w:val="00F51627"/>
    <w:rsid w:val="00F5254F"/>
    <w:rsid w:val="00F53DBA"/>
    <w:rsid w:val="00F53E1C"/>
    <w:rsid w:val="00F53E62"/>
    <w:rsid w:val="00F55750"/>
    <w:rsid w:val="00F56F22"/>
    <w:rsid w:val="00F5702B"/>
    <w:rsid w:val="00F57948"/>
    <w:rsid w:val="00F608DF"/>
    <w:rsid w:val="00F6199D"/>
    <w:rsid w:val="00F62ACD"/>
    <w:rsid w:val="00F63104"/>
    <w:rsid w:val="00F66375"/>
    <w:rsid w:val="00F66440"/>
    <w:rsid w:val="00F713DA"/>
    <w:rsid w:val="00F7187B"/>
    <w:rsid w:val="00F71BB4"/>
    <w:rsid w:val="00F73625"/>
    <w:rsid w:val="00F7500C"/>
    <w:rsid w:val="00F7654B"/>
    <w:rsid w:val="00F76AE4"/>
    <w:rsid w:val="00F776A7"/>
    <w:rsid w:val="00F81243"/>
    <w:rsid w:val="00F820D2"/>
    <w:rsid w:val="00F820D8"/>
    <w:rsid w:val="00F854EC"/>
    <w:rsid w:val="00F86135"/>
    <w:rsid w:val="00F8660F"/>
    <w:rsid w:val="00F87B66"/>
    <w:rsid w:val="00F91144"/>
    <w:rsid w:val="00F924C4"/>
    <w:rsid w:val="00F93616"/>
    <w:rsid w:val="00F95419"/>
    <w:rsid w:val="00F96456"/>
    <w:rsid w:val="00F978B4"/>
    <w:rsid w:val="00FA06E4"/>
    <w:rsid w:val="00FA2277"/>
    <w:rsid w:val="00FB264B"/>
    <w:rsid w:val="00FB708D"/>
    <w:rsid w:val="00FC086D"/>
    <w:rsid w:val="00FC1C0A"/>
    <w:rsid w:val="00FC2070"/>
    <w:rsid w:val="00FC256D"/>
    <w:rsid w:val="00FC2F3F"/>
    <w:rsid w:val="00FC3E8D"/>
    <w:rsid w:val="00FC52B3"/>
    <w:rsid w:val="00FC52D1"/>
    <w:rsid w:val="00FC6900"/>
    <w:rsid w:val="00FC6C76"/>
    <w:rsid w:val="00FC7ECA"/>
    <w:rsid w:val="00FD0DE1"/>
    <w:rsid w:val="00FD4F31"/>
    <w:rsid w:val="00FD64A4"/>
    <w:rsid w:val="00FD7A61"/>
    <w:rsid w:val="00FD7C19"/>
    <w:rsid w:val="00FD7C6C"/>
    <w:rsid w:val="00FE0384"/>
    <w:rsid w:val="00FE08F4"/>
    <w:rsid w:val="00FE0A81"/>
    <w:rsid w:val="00FE1631"/>
    <w:rsid w:val="00FE2D53"/>
    <w:rsid w:val="00FE31FD"/>
    <w:rsid w:val="00FE5186"/>
    <w:rsid w:val="00FE6787"/>
    <w:rsid w:val="00FE7D28"/>
    <w:rsid w:val="00FF30F8"/>
    <w:rsid w:val="00FF6BAA"/>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7553"/>
    <o:shapelayout v:ext="edit">
      <o:idmap v:ext="edit" data="1"/>
    </o:shapelayout>
  </w:shapeDefaults>
  <w:decimalSymbol w:val="."/>
  <w:listSeparator w:val=","/>
  <w14:docId w14:val="482C4F31"/>
  <w15:docId w15:val="{8CCC7722-92E2-45DC-BC85-7F71F963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0"/>
    <w:rPr>
      <w:sz w:val="24"/>
      <w:szCs w:val="22"/>
    </w:rPr>
  </w:style>
  <w:style w:type="paragraph" w:styleId="Heading1">
    <w:name w:val="heading 1"/>
    <w:basedOn w:val="Normal"/>
    <w:next w:val="Normal"/>
    <w:link w:val="Heading1Char"/>
    <w:uiPriority w:val="9"/>
    <w:qFormat/>
    <w:rsid w:val="00562B15"/>
    <w:pPr>
      <w:tabs>
        <w:tab w:val="left" w:pos="1080"/>
        <w:tab w:val="left" w:pos="3600"/>
        <w:tab w:val="left" w:pos="5040"/>
      </w:tabs>
      <w:jc w:val="center"/>
      <w:outlineLvl w:val="0"/>
    </w:pPr>
    <w:rPr>
      <w:b/>
      <w:smallCaps/>
      <w:szCs w:val="24"/>
    </w:rPr>
  </w:style>
  <w:style w:type="paragraph" w:styleId="Heading2">
    <w:name w:val="heading 2"/>
    <w:basedOn w:val="Normal"/>
    <w:next w:val="Normal"/>
    <w:link w:val="Heading2Char"/>
    <w:uiPriority w:val="9"/>
    <w:unhideWhenUsed/>
    <w:qFormat/>
    <w:rsid w:val="00F978B4"/>
    <w:pPr>
      <w:keepNext/>
      <w:tabs>
        <w:tab w:val="left" w:pos="1080"/>
        <w:tab w:val="left" w:pos="3780"/>
        <w:tab w:val="left" w:pos="5040"/>
      </w:tabs>
      <w:outlineLvl w:val="1"/>
    </w:pPr>
    <w:rPr>
      <w:i/>
      <w:iCs/>
    </w:rPr>
  </w:style>
  <w:style w:type="paragraph" w:styleId="Heading3">
    <w:name w:val="heading 3"/>
    <w:basedOn w:val="Normal"/>
    <w:next w:val="Normal"/>
    <w:link w:val="Heading3Char"/>
    <w:uiPriority w:val="9"/>
    <w:unhideWhenUsed/>
    <w:qFormat/>
    <w:rsid w:val="003348B0"/>
    <w:pPr>
      <w:keepNext/>
      <w:jc w:val="right"/>
      <w:outlineLvl w:val="2"/>
    </w:pPr>
    <w:rPr>
      <w:rFonts w:asciiTheme="minorHAnsi" w:hAnsiTheme="minorHAnsi" w:cstheme="minorHAns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5A6A"/>
    <w:pPr>
      <w:spacing w:after="100" w:afterAutospacing="1"/>
    </w:pPr>
    <w:rPr>
      <w:rFonts w:ascii="Times New Roman" w:eastAsia="Times New Roman" w:hAnsi="Times New Roman"/>
      <w:szCs w:val="24"/>
    </w:rPr>
  </w:style>
  <w:style w:type="character" w:styleId="Strong">
    <w:name w:val="Strong"/>
    <w:uiPriority w:val="22"/>
    <w:qFormat/>
    <w:rsid w:val="00B55A6A"/>
    <w:rPr>
      <w:b/>
      <w:bCs/>
    </w:rPr>
  </w:style>
  <w:style w:type="character" w:styleId="Emphasis">
    <w:name w:val="Emphasis"/>
    <w:uiPriority w:val="20"/>
    <w:qFormat/>
    <w:rsid w:val="00B55A6A"/>
    <w:rPr>
      <w:i/>
      <w:iCs/>
    </w:rPr>
  </w:style>
  <w:style w:type="paragraph" w:styleId="BodyText2">
    <w:name w:val="Body Text 2"/>
    <w:basedOn w:val="Normal"/>
    <w:link w:val="BodyText2Char"/>
    <w:rsid w:val="00C97696"/>
    <w:pPr>
      <w:jc w:val="both"/>
    </w:pPr>
    <w:rPr>
      <w:rFonts w:ascii="Arial" w:eastAsia="Times New Roman" w:hAnsi="Arial"/>
      <w:sz w:val="20"/>
      <w:szCs w:val="20"/>
    </w:rPr>
  </w:style>
  <w:style w:type="character" w:customStyle="1" w:styleId="BodyText2Char">
    <w:name w:val="Body Text 2 Char"/>
    <w:link w:val="BodyText2"/>
    <w:rsid w:val="00C97696"/>
    <w:rPr>
      <w:rFonts w:ascii="Arial" w:eastAsia="Times New Roman" w:hAnsi="Arial"/>
    </w:rPr>
  </w:style>
  <w:style w:type="paragraph" w:styleId="Header">
    <w:name w:val="header"/>
    <w:basedOn w:val="Normal"/>
    <w:link w:val="HeaderChar"/>
    <w:uiPriority w:val="99"/>
    <w:unhideWhenUsed/>
    <w:rsid w:val="008F24A2"/>
    <w:pPr>
      <w:tabs>
        <w:tab w:val="center" w:pos="4680"/>
        <w:tab w:val="right" w:pos="9360"/>
      </w:tabs>
    </w:pPr>
  </w:style>
  <w:style w:type="character" w:customStyle="1" w:styleId="HeaderChar">
    <w:name w:val="Header Char"/>
    <w:link w:val="Header"/>
    <w:uiPriority w:val="99"/>
    <w:rsid w:val="008F24A2"/>
    <w:rPr>
      <w:sz w:val="22"/>
      <w:szCs w:val="22"/>
    </w:rPr>
  </w:style>
  <w:style w:type="paragraph" w:styleId="Footer">
    <w:name w:val="footer"/>
    <w:basedOn w:val="Normal"/>
    <w:link w:val="FooterChar"/>
    <w:uiPriority w:val="99"/>
    <w:unhideWhenUsed/>
    <w:rsid w:val="008F24A2"/>
    <w:pPr>
      <w:tabs>
        <w:tab w:val="center" w:pos="4680"/>
        <w:tab w:val="right" w:pos="9360"/>
      </w:tabs>
    </w:pPr>
  </w:style>
  <w:style w:type="character" w:customStyle="1" w:styleId="FooterChar">
    <w:name w:val="Footer Char"/>
    <w:link w:val="Footer"/>
    <w:uiPriority w:val="99"/>
    <w:rsid w:val="008F24A2"/>
    <w:rPr>
      <w:sz w:val="22"/>
      <w:szCs w:val="22"/>
    </w:rPr>
  </w:style>
  <w:style w:type="paragraph" w:customStyle="1" w:styleId="Default">
    <w:name w:val="Default"/>
    <w:rsid w:val="005763E4"/>
    <w:pPr>
      <w:autoSpaceDE w:val="0"/>
      <w:autoSpaceDN w:val="0"/>
      <w:adjustRightInd w:val="0"/>
    </w:pPr>
    <w:rPr>
      <w:rFonts w:cs="Calibri"/>
      <w:color w:val="000000"/>
      <w:sz w:val="24"/>
      <w:szCs w:val="24"/>
    </w:rPr>
  </w:style>
  <w:style w:type="paragraph" w:styleId="ListParagraph">
    <w:name w:val="List Paragraph"/>
    <w:basedOn w:val="Normal"/>
    <w:uiPriority w:val="34"/>
    <w:qFormat/>
    <w:rsid w:val="00DF5906"/>
    <w:pPr>
      <w:ind w:left="720"/>
      <w:contextualSpacing/>
    </w:pPr>
  </w:style>
  <w:style w:type="paragraph" w:styleId="BalloonText">
    <w:name w:val="Balloon Text"/>
    <w:basedOn w:val="Normal"/>
    <w:link w:val="BalloonTextChar"/>
    <w:uiPriority w:val="99"/>
    <w:semiHidden/>
    <w:unhideWhenUsed/>
    <w:rsid w:val="00F57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48"/>
    <w:rPr>
      <w:rFonts w:ascii="Segoe UI" w:hAnsi="Segoe UI" w:cs="Segoe UI"/>
      <w:sz w:val="18"/>
      <w:szCs w:val="18"/>
    </w:rPr>
  </w:style>
  <w:style w:type="character" w:customStyle="1" w:styleId="Heading1Char">
    <w:name w:val="Heading 1 Char"/>
    <w:basedOn w:val="DefaultParagraphFont"/>
    <w:link w:val="Heading1"/>
    <w:uiPriority w:val="9"/>
    <w:rsid w:val="00562B15"/>
    <w:rPr>
      <w:b/>
      <w:smallCaps/>
      <w:sz w:val="24"/>
      <w:szCs w:val="24"/>
    </w:rPr>
  </w:style>
  <w:style w:type="paragraph" w:styleId="BodyText">
    <w:name w:val="Body Text"/>
    <w:basedOn w:val="Normal"/>
    <w:link w:val="BodyTextChar"/>
    <w:uiPriority w:val="99"/>
    <w:unhideWhenUsed/>
    <w:rsid w:val="00C023F8"/>
    <w:pPr>
      <w:tabs>
        <w:tab w:val="left" w:pos="1440"/>
        <w:tab w:val="left" w:pos="3870"/>
      </w:tabs>
    </w:pPr>
    <w:rPr>
      <w:rFonts w:asciiTheme="minorHAnsi" w:hAnsiTheme="minorHAnsi" w:cstheme="minorHAnsi"/>
      <w:szCs w:val="24"/>
    </w:rPr>
  </w:style>
  <w:style w:type="character" w:customStyle="1" w:styleId="BodyTextChar">
    <w:name w:val="Body Text Char"/>
    <w:basedOn w:val="DefaultParagraphFont"/>
    <w:link w:val="BodyText"/>
    <w:uiPriority w:val="99"/>
    <w:rsid w:val="00C023F8"/>
    <w:rPr>
      <w:rFonts w:asciiTheme="minorHAnsi" w:hAnsiTheme="minorHAnsi" w:cstheme="minorHAnsi"/>
      <w:sz w:val="24"/>
      <w:szCs w:val="24"/>
    </w:rPr>
  </w:style>
  <w:style w:type="character" w:customStyle="1" w:styleId="Heading2Char">
    <w:name w:val="Heading 2 Char"/>
    <w:basedOn w:val="DefaultParagraphFont"/>
    <w:link w:val="Heading2"/>
    <w:uiPriority w:val="9"/>
    <w:rsid w:val="00F978B4"/>
    <w:rPr>
      <w:i/>
      <w:iCs/>
      <w:sz w:val="24"/>
      <w:szCs w:val="22"/>
    </w:rPr>
  </w:style>
  <w:style w:type="paragraph" w:styleId="BodyText3">
    <w:name w:val="Body Text 3"/>
    <w:basedOn w:val="Normal"/>
    <w:link w:val="BodyText3Char"/>
    <w:uiPriority w:val="99"/>
    <w:unhideWhenUsed/>
    <w:rsid w:val="003348B0"/>
    <w:rPr>
      <w:rFonts w:asciiTheme="minorHAnsi" w:hAnsiTheme="minorHAnsi" w:cstheme="minorHAnsi"/>
      <w:color w:val="000000"/>
      <w:szCs w:val="24"/>
    </w:rPr>
  </w:style>
  <w:style w:type="character" w:customStyle="1" w:styleId="BodyText3Char">
    <w:name w:val="Body Text 3 Char"/>
    <w:basedOn w:val="DefaultParagraphFont"/>
    <w:link w:val="BodyText3"/>
    <w:uiPriority w:val="99"/>
    <w:rsid w:val="003348B0"/>
    <w:rPr>
      <w:rFonts w:asciiTheme="minorHAnsi" w:hAnsiTheme="minorHAnsi" w:cstheme="minorHAnsi"/>
      <w:color w:val="000000"/>
      <w:sz w:val="24"/>
      <w:szCs w:val="24"/>
    </w:rPr>
  </w:style>
  <w:style w:type="character" w:customStyle="1" w:styleId="Heading3Char">
    <w:name w:val="Heading 3 Char"/>
    <w:basedOn w:val="DefaultParagraphFont"/>
    <w:link w:val="Heading3"/>
    <w:uiPriority w:val="9"/>
    <w:rsid w:val="003348B0"/>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610">
      <w:bodyDiv w:val="1"/>
      <w:marLeft w:val="0"/>
      <w:marRight w:val="0"/>
      <w:marTop w:val="0"/>
      <w:marBottom w:val="0"/>
      <w:divBdr>
        <w:top w:val="none" w:sz="0" w:space="0" w:color="auto"/>
        <w:left w:val="none" w:sz="0" w:space="0" w:color="auto"/>
        <w:bottom w:val="none" w:sz="0" w:space="0" w:color="auto"/>
        <w:right w:val="none" w:sz="0" w:space="0" w:color="auto"/>
      </w:divBdr>
    </w:div>
    <w:div w:id="31199169">
      <w:bodyDiv w:val="1"/>
      <w:marLeft w:val="0"/>
      <w:marRight w:val="0"/>
      <w:marTop w:val="0"/>
      <w:marBottom w:val="0"/>
      <w:divBdr>
        <w:top w:val="none" w:sz="0" w:space="0" w:color="auto"/>
        <w:left w:val="none" w:sz="0" w:space="0" w:color="auto"/>
        <w:bottom w:val="none" w:sz="0" w:space="0" w:color="auto"/>
        <w:right w:val="none" w:sz="0" w:space="0" w:color="auto"/>
      </w:divBdr>
      <w:divsChild>
        <w:div w:id="933368807">
          <w:marLeft w:val="0"/>
          <w:marRight w:val="0"/>
          <w:marTop w:val="0"/>
          <w:marBottom w:val="0"/>
          <w:divBdr>
            <w:top w:val="threeDEmboss" w:sz="24" w:space="0" w:color="auto"/>
            <w:left w:val="threeDEmboss" w:sz="24" w:space="0" w:color="auto"/>
            <w:bottom w:val="threeDEmboss" w:sz="24" w:space="0" w:color="auto"/>
            <w:right w:val="threeDEmboss" w:sz="24" w:space="0" w:color="auto"/>
          </w:divBdr>
          <w:divsChild>
            <w:div w:id="20279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574">
      <w:bodyDiv w:val="1"/>
      <w:marLeft w:val="0"/>
      <w:marRight w:val="0"/>
      <w:marTop w:val="0"/>
      <w:marBottom w:val="0"/>
      <w:divBdr>
        <w:top w:val="none" w:sz="0" w:space="0" w:color="auto"/>
        <w:left w:val="none" w:sz="0" w:space="0" w:color="auto"/>
        <w:bottom w:val="none" w:sz="0" w:space="0" w:color="auto"/>
        <w:right w:val="none" w:sz="0" w:space="0" w:color="auto"/>
      </w:divBdr>
    </w:div>
    <w:div w:id="230892946">
      <w:bodyDiv w:val="1"/>
      <w:marLeft w:val="0"/>
      <w:marRight w:val="0"/>
      <w:marTop w:val="0"/>
      <w:marBottom w:val="0"/>
      <w:divBdr>
        <w:top w:val="none" w:sz="0" w:space="0" w:color="auto"/>
        <w:left w:val="none" w:sz="0" w:space="0" w:color="auto"/>
        <w:bottom w:val="none" w:sz="0" w:space="0" w:color="auto"/>
        <w:right w:val="none" w:sz="0" w:space="0" w:color="auto"/>
      </w:divBdr>
    </w:div>
    <w:div w:id="341516641">
      <w:bodyDiv w:val="1"/>
      <w:marLeft w:val="0"/>
      <w:marRight w:val="0"/>
      <w:marTop w:val="0"/>
      <w:marBottom w:val="0"/>
      <w:divBdr>
        <w:top w:val="none" w:sz="0" w:space="0" w:color="auto"/>
        <w:left w:val="none" w:sz="0" w:space="0" w:color="auto"/>
        <w:bottom w:val="none" w:sz="0" w:space="0" w:color="auto"/>
        <w:right w:val="none" w:sz="0" w:space="0" w:color="auto"/>
      </w:divBdr>
      <w:divsChild>
        <w:div w:id="1959559141">
          <w:marLeft w:val="0"/>
          <w:marRight w:val="0"/>
          <w:marTop w:val="0"/>
          <w:marBottom w:val="0"/>
          <w:divBdr>
            <w:top w:val="none" w:sz="0" w:space="0" w:color="auto"/>
            <w:left w:val="none" w:sz="0" w:space="0" w:color="auto"/>
            <w:bottom w:val="none" w:sz="0" w:space="0" w:color="auto"/>
            <w:right w:val="none" w:sz="0" w:space="0" w:color="auto"/>
          </w:divBdr>
        </w:div>
        <w:div w:id="685789757">
          <w:marLeft w:val="0"/>
          <w:marRight w:val="0"/>
          <w:marTop w:val="0"/>
          <w:marBottom w:val="0"/>
          <w:divBdr>
            <w:top w:val="none" w:sz="0" w:space="0" w:color="auto"/>
            <w:left w:val="none" w:sz="0" w:space="0" w:color="auto"/>
            <w:bottom w:val="none" w:sz="0" w:space="0" w:color="auto"/>
            <w:right w:val="none" w:sz="0" w:space="0" w:color="auto"/>
          </w:divBdr>
        </w:div>
      </w:divsChild>
    </w:div>
    <w:div w:id="392629888">
      <w:bodyDiv w:val="1"/>
      <w:marLeft w:val="0"/>
      <w:marRight w:val="0"/>
      <w:marTop w:val="0"/>
      <w:marBottom w:val="0"/>
      <w:divBdr>
        <w:top w:val="none" w:sz="0" w:space="0" w:color="auto"/>
        <w:left w:val="none" w:sz="0" w:space="0" w:color="auto"/>
        <w:bottom w:val="none" w:sz="0" w:space="0" w:color="auto"/>
        <w:right w:val="none" w:sz="0" w:space="0" w:color="auto"/>
      </w:divBdr>
      <w:divsChild>
        <w:div w:id="1248809920">
          <w:marLeft w:val="0"/>
          <w:marRight w:val="0"/>
          <w:marTop w:val="0"/>
          <w:marBottom w:val="0"/>
          <w:divBdr>
            <w:top w:val="none" w:sz="0" w:space="0" w:color="auto"/>
            <w:left w:val="none" w:sz="0" w:space="0" w:color="auto"/>
            <w:bottom w:val="none" w:sz="0" w:space="0" w:color="auto"/>
            <w:right w:val="none" w:sz="0" w:space="0" w:color="auto"/>
          </w:divBdr>
        </w:div>
        <w:div w:id="169174808">
          <w:marLeft w:val="0"/>
          <w:marRight w:val="0"/>
          <w:marTop w:val="0"/>
          <w:marBottom w:val="0"/>
          <w:divBdr>
            <w:top w:val="none" w:sz="0" w:space="0" w:color="auto"/>
            <w:left w:val="none" w:sz="0" w:space="0" w:color="auto"/>
            <w:bottom w:val="none" w:sz="0" w:space="0" w:color="auto"/>
            <w:right w:val="none" w:sz="0" w:space="0" w:color="auto"/>
          </w:divBdr>
        </w:div>
      </w:divsChild>
    </w:div>
    <w:div w:id="569772047">
      <w:bodyDiv w:val="1"/>
      <w:marLeft w:val="0"/>
      <w:marRight w:val="0"/>
      <w:marTop w:val="0"/>
      <w:marBottom w:val="0"/>
      <w:divBdr>
        <w:top w:val="none" w:sz="0" w:space="0" w:color="auto"/>
        <w:left w:val="none" w:sz="0" w:space="0" w:color="auto"/>
        <w:bottom w:val="none" w:sz="0" w:space="0" w:color="auto"/>
        <w:right w:val="none" w:sz="0" w:space="0" w:color="auto"/>
      </w:divBdr>
      <w:divsChild>
        <w:div w:id="1770733840">
          <w:marLeft w:val="0"/>
          <w:marRight w:val="0"/>
          <w:marTop w:val="0"/>
          <w:marBottom w:val="0"/>
          <w:divBdr>
            <w:top w:val="none" w:sz="0" w:space="0" w:color="auto"/>
            <w:left w:val="none" w:sz="0" w:space="0" w:color="auto"/>
            <w:bottom w:val="none" w:sz="0" w:space="0" w:color="auto"/>
            <w:right w:val="none" w:sz="0" w:space="0" w:color="auto"/>
          </w:divBdr>
          <w:divsChild>
            <w:div w:id="5085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224">
      <w:bodyDiv w:val="1"/>
      <w:marLeft w:val="0"/>
      <w:marRight w:val="0"/>
      <w:marTop w:val="0"/>
      <w:marBottom w:val="0"/>
      <w:divBdr>
        <w:top w:val="none" w:sz="0" w:space="0" w:color="auto"/>
        <w:left w:val="none" w:sz="0" w:space="0" w:color="auto"/>
        <w:bottom w:val="none" w:sz="0" w:space="0" w:color="auto"/>
        <w:right w:val="none" w:sz="0" w:space="0" w:color="auto"/>
      </w:divBdr>
    </w:div>
    <w:div w:id="668410843">
      <w:bodyDiv w:val="1"/>
      <w:marLeft w:val="0"/>
      <w:marRight w:val="0"/>
      <w:marTop w:val="0"/>
      <w:marBottom w:val="0"/>
      <w:divBdr>
        <w:top w:val="none" w:sz="0" w:space="0" w:color="auto"/>
        <w:left w:val="none" w:sz="0" w:space="0" w:color="auto"/>
        <w:bottom w:val="none" w:sz="0" w:space="0" w:color="auto"/>
        <w:right w:val="none" w:sz="0" w:space="0" w:color="auto"/>
      </w:divBdr>
    </w:div>
    <w:div w:id="976643776">
      <w:bodyDiv w:val="1"/>
      <w:marLeft w:val="0"/>
      <w:marRight w:val="0"/>
      <w:marTop w:val="0"/>
      <w:marBottom w:val="0"/>
      <w:divBdr>
        <w:top w:val="none" w:sz="0" w:space="0" w:color="auto"/>
        <w:left w:val="none" w:sz="0" w:space="0" w:color="auto"/>
        <w:bottom w:val="none" w:sz="0" w:space="0" w:color="auto"/>
        <w:right w:val="none" w:sz="0" w:space="0" w:color="auto"/>
      </w:divBdr>
    </w:div>
    <w:div w:id="1066034123">
      <w:bodyDiv w:val="1"/>
      <w:marLeft w:val="0"/>
      <w:marRight w:val="0"/>
      <w:marTop w:val="0"/>
      <w:marBottom w:val="0"/>
      <w:divBdr>
        <w:top w:val="none" w:sz="0" w:space="0" w:color="auto"/>
        <w:left w:val="none" w:sz="0" w:space="0" w:color="auto"/>
        <w:bottom w:val="none" w:sz="0" w:space="0" w:color="auto"/>
        <w:right w:val="none" w:sz="0" w:space="0" w:color="auto"/>
      </w:divBdr>
    </w:div>
    <w:div w:id="1109664054">
      <w:bodyDiv w:val="1"/>
      <w:marLeft w:val="0"/>
      <w:marRight w:val="0"/>
      <w:marTop w:val="0"/>
      <w:marBottom w:val="0"/>
      <w:divBdr>
        <w:top w:val="none" w:sz="0" w:space="0" w:color="auto"/>
        <w:left w:val="none" w:sz="0" w:space="0" w:color="auto"/>
        <w:bottom w:val="none" w:sz="0" w:space="0" w:color="auto"/>
        <w:right w:val="none" w:sz="0" w:space="0" w:color="auto"/>
      </w:divBdr>
      <w:divsChild>
        <w:div w:id="1676613204">
          <w:marLeft w:val="0"/>
          <w:marRight w:val="0"/>
          <w:marTop w:val="0"/>
          <w:marBottom w:val="0"/>
          <w:divBdr>
            <w:top w:val="none" w:sz="0" w:space="0" w:color="auto"/>
            <w:left w:val="none" w:sz="0" w:space="0" w:color="auto"/>
            <w:bottom w:val="none" w:sz="0" w:space="0" w:color="auto"/>
            <w:right w:val="none" w:sz="0" w:space="0" w:color="auto"/>
          </w:divBdr>
        </w:div>
        <w:div w:id="592054714">
          <w:marLeft w:val="0"/>
          <w:marRight w:val="0"/>
          <w:marTop w:val="0"/>
          <w:marBottom w:val="0"/>
          <w:divBdr>
            <w:top w:val="none" w:sz="0" w:space="0" w:color="auto"/>
            <w:left w:val="none" w:sz="0" w:space="0" w:color="auto"/>
            <w:bottom w:val="none" w:sz="0" w:space="0" w:color="auto"/>
            <w:right w:val="none" w:sz="0" w:space="0" w:color="auto"/>
          </w:divBdr>
        </w:div>
      </w:divsChild>
    </w:div>
    <w:div w:id="1235630880">
      <w:bodyDiv w:val="1"/>
      <w:marLeft w:val="0"/>
      <w:marRight w:val="0"/>
      <w:marTop w:val="0"/>
      <w:marBottom w:val="0"/>
      <w:divBdr>
        <w:top w:val="none" w:sz="0" w:space="0" w:color="auto"/>
        <w:left w:val="none" w:sz="0" w:space="0" w:color="auto"/>
        <w:bottom w:val="none" w:sz="0" w:space="0" w:color="auto"/>
        <w:right w:val="none" w:sz="0" w:space="0" w:color="auto"/>
      </w:divBdr>
    </w:div>
    <w:div w:id="1285428590">
      <w:bodyDiv w:val="1"/>
      <w:marLeft w:val="0"/>
      <w:marRight w:val="0"/>
      <w:marTop w:val="0"/>
      <w:marBottom w:val="0"/>
      <w:divBdr>
        <w:top w:val="none" w:sz="0" w:space="0" w:color="auto"/>
        <w:left w:val="none" w:sz="0" w:space="0" w:color="auto"/>
        <w:bottom w:val="none" w:sz="0" w:space="0" w:color="auto"/>
        <w:right w:val="none" w:sz="0" w:space="0" w:color="auto"/>
      </w:divBdr>
    </w:div>
    <w:div w:id="1428187591">
      <w:bodyDiv w:val="1"/>
      <w:marLeft w:val="0"/>
      <w:marRight w:val="0"/>
      <w:marTop w:val="0"/>
      <w:marBottom w:val="0"/>
      <w:divBdr>
        <w:top w:val="none" w:sz="0" w:space="0" w:color="auto"/>
        <w:left w:val="none" w:sz="0" w:space="0" w:color="auto"/>
        <w:bottom w:val="none" w:sz="0" w:space="0" w:color="auto"/>
        <w:right w:val="none" w:sz="0" w:space="0" w:color="auto"/>
      </w:divBdr>
      <w:divsChild>
        <w:div w:id="459417931">
          <w:marLeft w:val="0"/>
          <w:marRight w:val="0"/>
          <w:marTop w:val="0"/>
          <w:marBottom w:val="0"/>
          <w:divBdr>
            <w:top w:val="none" w:sz="0" w:space="0" w:color="auto"/>
            <w:left w:val="none" w:sz="0" w:space="0" w:color="auto"/>
            <w:bottom w:val="none" w:sz="0" w:space="0" w:color="auto"/>
            <w:right w:val="none" w:sz="0" w:space="0" w:color="auto"/>
          </w:divBdr>
        </w:div>
        <w:div w:id="1122306988">
          <w:marLeft w:val="0"/>
          <w:marRight w:val="0"/>
          <w:marTop w:val="0"/>
          <w:marBottom w:val="0"/>
          <w:divBdr>
            <w:top w:val="none" w:sz="0" w:space="0" w:color="auto"/>
            <w:left w:val="none" w:sz="0" w:space="0" w:color="auto"/>
            <w:bottom w:val="none" w:sz="0" w:space="0" w:color="auto"/>
            <w:right w:val="none" w:sz="0" w:space="0" w:color="auto"/>
          </w:divBdr>
        </w:div>
      </w:divsChild>
    </w:div>
    <w:div w:id="1640384139">
      <w:bodyDiv w:val="1"/>
      <w:marLeft w:val="0"/>
      <w:marRight w:val="0"/>
      <w:marTop w:val="0"/>
      <w:marBottom w:val="0"/>
      <w:divBdr>
        <w:top w:val="none" w:sz="0" w:space="0" w:color="auto"/>
        <w:left w:val="none" w:sz="0" w:space="0" w:color="auto"/>
        <w:bottom w:val="none" w:sz="0" w:space="0" w:color="auto"/>
        <w:right w:val="none" w:sz="0" w:space="0" w:color="auto"/>
      </w:divBdr>
    </w:div>
    <w:div w:id="1728339591">
      <w:bodyDiv w:val="1"/>
      <w:marLeft w:val="0"/>
      <w:marRight w:val="0"/>
      <w:marTop w:val="0"/>
      <w:marBottom w:val="0"/>
      <w:divBdr>
        <w:top w:val="none" w:sz="0" w:space="0" w:color="auto"/>
        <w:left w:val="none" w:sz="0" w:space="0" w:color="auto"/>
        <w:bottom w:val="none" w:sz="0" w:space="0" w:color="auto"/>
        <w:right w:val="none" w:sz="0" w:space="0" w:color="auto"/>
      </w:divBdr>
    </w:div>
    <w:div w:id="1736510984">
      <w:bodyDiv w:val="1"/>
      <w:marLeft w:val="0"/>
      <w:marRight w:val="0"/>
      <w:marTop w:val="0"/>
      <w:marBottom w:val="0"/>
      <w:divBdr>
        <w:top w:val="none" w:sz="0" w:space="0" w:color="auto"/>
        <w:left w:val="none" w:sz="0" w:space="0" w:color="auto"/>
        <w:bottom w:val="none" w:sz="0" w:space="0" w:color="auto"/>
        <w:right w:val="none" w:sz="0" w:space="0" w:color="auto"/>
      </w:divBdr>
    </w:div>
    <w:div w:id="1848708997">
      <w:bodyDiv w:val="1"/>
      <w:marLeft w:val="0"/>
      <w:marRight w:val="0"/>
      <w:marTop w:val="0"/>
      <w:marBottom w:val="0"/>
      <w:divBdr>
        <w:top w:val="none" w:sz="0" w:space="0" w:color="auto"/>
        <w:left w:val="none" w:sz="0" w:space="0" w:color="auto"/>
        <w:bottom w:val="none" w:sz="0" w:space="0" w:color="auto"/>
        <w:right w:val="none" w:sz="0" w:space="0" w:color="auto"/>
      </w:divBdr>
    </w:div>
    <w:div w:id="1916281881">
      <w:bodyDiv w:val="1"/>
      <w:marLeft w:val="0"/>
      <w:marRight w:val="0"/>
      <w:marTop w:val="0"/>
      <w:marBottom w:val="0"/>
      <w:divBdr>
        <w:top w:val="none" w:sz="0" w:space="0" w:color="auto"/>
        <w:left w:val="none" w:sz="0" w:space="0" w:color="auto"/>
        <w:bottom w:val="none" w:sz="0" w:space="0" w:color="auto"/>
        <w:right w:val="none" w:sz="0" w:space="0" w:color="auto"/>
      </w:divBdr>
    </w:div>
    <w:div w:id="1944417749">
      <w:bodyDiv w:val="1"/>
      <w:marLeft w:val="0"/>
      <w:marRight w:val="0"/>
      <w:marTop w:val="0"/>
      <w:marBottom w:val="0"/>
      <w:divBdr>
        <w:top w:val="none" w:sz="0" w:space="0" w:color="auto"/>
        <w:left w:val="none" w:sz="0" w:space="0" w:color="auto"/>
        <w:bottom w:val="none" w:sz="0" w:space="0" w:color="auto"/>
        <w:right w:val="none" w:sz="0" w:space="0" w:color="auto"/>
      </w:divBdr>
    </w:div>
    <w:div w:id="1961914189">
      <w:bodyDiv w:val="1"/>
      <w:marLeft w:val="0"/>
      <w:marRight w:val="0"/>
      <w:marTop w:val="0"/>
      <w:marBottom w:val="0"/>
      <w:divBdr>
        <w:top w:val="none" w:sz="0" w:space="0" w:color="auto"/>
        <w:left w:val="none" w:sz="0" w:space="0" w:color="auto"/>
        <w:bottom w:val="none" w:sz="0" w:space="0" w:color="auto"/>
        <w:right w:val="none" w:sz="0" w:space="0" w:color="auto"/>
      </w:divBdr>
    </w:div>
    <w:div w:id="2001541106">
      <w:bodyDiv w:val="1"/>
      <w:marLeft w:val="0"/>
      <w:marRight w:val="0"/>
      <w:marTop w:val="0"/>
      <w:marBottom w:val="0"/>
      <w:divBdr>
        <w:top w:val="none" w:sz="0" w:space="0" w:color="auto"/>
        <w:left w:val="none" w:sz="0" w:space="0" w:color="auto"/>
        <w:bottom w:val="none" w:sz="0" w:space="0" w:color="auto"/>
        <w:right w:val="none" w:sz="0" w:space="0" w:color="auto"/>
      </w:divBdr>
    </w:div>
    <w:div w:id="21313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31E0-C9A7-4121-A1BD-246760C0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jtempel;Perryn, David Michael</dc:creator>
  <cp:keywords/>
  <cp:lastModifiedBy>Johnson, Corazon</cp:lastModifiedBy>
  <cp:revision>26</cp:revision>
  <cp:lastPrinted>2024-08-28T18:44:00Z</cp:lastPrinted>
  <dcterms:created xsi:type="dcterms:W3CDTF">2024-09-13T15:56:00Z</dcterms:created>
  <dcterms:modified xsi:type="dcterms:W3CDTF">2024-11-01T18:43:00Z</dcterms:modified>
</cp:coreProperties>
</file>